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13C" w:rsidRDefault="0011113C" w:rsidP="0011113C">
      <w:pPr>
        <w:rPr>
          <w:color w:val="1F497D"/>
          <w:sz w:val="32"/>
          <w:szCs w:val="32"/>
        </w:rPr>
      </w:pPr>
      <w:r>
        <w:rPr>
          <w:color w:val="1F497D"/>
          <w:sz w:val="32"/>
          <w:szCs w:val="32"/>
        </w:rPr>
        <w:t>7</w:t>
      </w:r>
      <w:r>
        <w:rPr>
          <w:color w:val="1F497D"/>
          <w:sz w:val="32"/>
          <w:szCs w:val="32"/>
          <w:vertAlign w:val="superscript"/>
        </w:rPr>
        <w:t>th</w:t>
      </w:r>
      <w:r>
        <w:rPr>
          <w:color w:val="1F497D"/>
          <w:sz w:val="32"/>
          <w:szCs w:val="32"/>
        </w:rPr>
        <w:t xml:space="preserve"> grade parents—Announcements:  </w:t>
      </w:r>
    </w:p>
    <w:p w:rsidR="0011113C" w:rsidRDefault="0011113C" w:rsidP="0011113C">
      <w:pPr>
        <w:rPr>
          <w:b/>
          <w:bCs/>
          <w:u w:val="single"/>
        </w:rPr>
      </w:pPr>
      <w:r>
        <w:rPr>
          <w:b/>
          <w:bCs/>
          <w:u w:val="single"/>
        </w:rPr>
        <w:t>UPCOMING EVENTS</w:t>
      </w:r>
    </w:p>
    <w:p w:rsidR="0011113C" w:rsidRDefault="0011113C" w:rsidP="0011113C">
      <w:pPr>
        <w:numPr>
          <w:ilvl w:val="0"/>
          <w:numId w:val="18"/>
        </w:numPr>
        <w:rPr>
          <w:rFonts w:eastAsia="Times New Roman"/>
        </w:rPr>
      </w:pPr>
      <w:r>
        <w:rPr>
          <w:rFonts w:eastAsia="Times New Roman"/>
        </w:rPr>
        <w:t>May 8</w:t>
      </w:r>
      <w:r>
        <w:rPr>
          <w:rFonts w:eastAsia="Times New Roman"/>
          <w:vertAlign w:val="superscript"/>
        </w:rPr>
        <w:t>th</w:t>
      </w:r>
      <w:r>
        <w:rPr>
          <w:rFonts w:eastAsia="Times New Roman"/>
        </w:rPr>
        <w:t xml:space="preserve"> </w:t>
      </w:r>
      <w:r>
        <w:rPr>
          <w:rFonts w:eastAsia="Times New Roman"/>
          <w:b/>
          <w:bCs/>
        </w:rPr>
        <w:t>Middle School Theatre Production</w:t>
      </w:r>
      <w:r>
        <w:rPr>
          <w:rFonts w:eastAsia="Times New Roman"/>
        </w:rPr>
        <w:t xml:space="preserve"> presents “All The Bases”—5:30pm  BLRA Stage</w:t>
      </w:r>
    </w:p>
    <w:p w:rsidR="0011113C" w:rsidRDefault="0011113C" w:rsidP="0011113C">
      <w:pPr>
        <w:numPr>
          <w:ilvl w:val="0"/>
          <w:numId w:val="18"/>
        </w:numPr>
        <w:rPr>
          <w:rFonts w:eastAsia="Times New Roman"/>
        </w:rPr>
      </w:pPr>
      <w:r>
        <w:rPr>
          <w:rFonts w:eastAsia="Times New Roman"/>
        </w:rPr>
        <w:t>May 11-15</w:t>
      </w:r>
      <w:r>
        <w:rPr>
          <w:rFonts w:eastAsia="Times New Roman"/>
          <w:vertAlign w:val="superscript"/>
        </w:rPr>
        <w:t>th</w:t>
      </w:r>
      <w:r>
        <w:rPr>
          <w:rFonts w:eastAsia="Times New Roman"/>
        </w:rPr>
        <w:t xml:space="preserve">: </w:t>
      </w:r>
      <w:r>
        <w:rPr>
          <w:rFonts w:eastAsia="Times New Roman"/>
          <w:b/>
          <w:bCs/>
        </w:rPr>
        <w:t xml:space="preserve">Spirit Week </w:t>
      </w:r>
      <w:r>
        <w:rPr>
          <w:rFonts w:eastAsia="Times New Roman"/>
        </w:rPr>
        <w:t>(uniforms not required if participating in spirit days)</w:t>
      </w:r>
    </w:p>
    <w:p w:rsidR="0011113C" w:rsidRDefault="0011113C" w:rsidP="0011113C">
      <w:pPr>
        <w:numPr>
          <w:ilvl w:val="1"/>
          <w:numId w:val="18"/>
        </w:numPr>
        <w:rPr>
          <w:rFonts w:eastAsia="Times New Roman"/>
        </w:rPr>
      </w:pPr>
      <w:r>
        <w:rPr>
          <w:rFonts w:eastAsia="Times New Roman"/>
        </w:rPr>
        <w:t>Monday – Where’s Waldo? Day</w:t>
      </w:r>
    </w:p>
    <w:p w:rsidR="0011113C" w:rsidRDefault="0011113C" w:rsidP="0011113C">
      <w:pPr>
        <w:numPr>
          <w:ilvl w:val="1"/>
          <w:numId w:val="18"/>
        </w:numPr>
        <w:rPr>
          <w:rFonts w:eastAsia="Times New Roman"/>
        </w:rPr>
      </w:pPr>
      <w:r>
        <w:rPr>
          <w:rFonts w:eastAsia="Times New Roman"/>
        </w:rPr>
        <w:t>Tuesday – Twin Day</w:t>
      </w:r>
    </w:p>
    <w:p w:rsidR="0011113C" w:rsidRDefault="0011113C" w:rsidP="0011113C">
      <w:pPr>
        <w:numPr>
          <w:ilvl w:val="1"/>
          <w:numId w:val="18"/>
        </w:numPr>
        <w:rPr>
          <w:rFonts w:eastAsia="Times New Roman"/>
        </w:rPr>
      </w:pPr>
      <w:r>
        <w:rPr>
          <w:rFonts w:eastAsia="Times New Roman"/>
        </w:rPr>
        <w:t>Wednesday – Pajama Day</w:t>
      </w:r>
    </w:p>
    <w:p w:rsidR="0011113C" w:rsidRDefault="0011113C" w:rsidP="0011113C">
      <w:pPr>
        <w:numPr>
          <w:ilvl w:val="1"/>
          <w:numId w:val="18"/>
        </w:numPr>
        <w:rPr>
          <w:rFonts w:eastAsia="Times New Roman"/>
        </w:rPr>
      </w:pPr>
      <w:r>
        <w:rPr>
          <w:rFonts w:eastAsia="Times New Roman"/>
        </w:rPr>
        <w:t>Thursday &amp; Friday are special events for Middle School—See attire below:</w:t>
      </w:r>
    </w:p>
    <w:p w:rsidR="0011113C" w:rsidRDefault="0011113C" w:rsidP="0011113C">
      <w:pPr>
        <w:numPr>
          <w:ilvl w:val="0"/>
          <w:numId w:val="18"/>
        </w:numPr>
        <w:rPr>
          <w:rFonts w:eastAsia="Times New Roman"/>
        </w:rPr>
      </w:pPr>
      <w:r>
        <w:rPr>
          <w:rFonts w:eastAsia="Times New Roman"/>
        </w:rPr>
        <w:t>May 14</w:t>
      </w:r>
      <w:r>
        <w:rPr>
          <w:rFonts w:eastAsia="Times New Roman"/>
          <w:vertAlign w:val="superscript"/>
        </w:rPr>
        <w:t>th</w:t>
      </w:r>
      <w:r>
        <w:rPr>
          <w:rFonts w:eastAsia="Times New Roman"/>
        </w:rPr>
        <w:t xml:space="preserve">: </w:t>
      </w:r>
      <w:r>
        <w:rPr>
          <w:rFonts w:eastAsia="Times New Roman"/>
          <w:b/>
          <w:bCs/>
        </w:rPr>
        <w:t>Sky Sox Math Day</w:t>
      </w:r>
      <w:r>
        <w:rPr>
          <w:rFonts w:eastAsia="Times New Roman"/>
        </w:rPr>
        <w:t>- Students may wear jeans and a uniform shirt.</w:t>
      </w:r>
    </w:p>
    <w:p w:rsidR="0011113C" w:rsidRDefault="0011113C" w:rsidP="0011113C">
      <w:pPr>
        <w:numPr>
          <w:ilvl w:val="0"/>
          <w:numId w:val="18"/>
        </w:numPr>
        <w:rPr>
          <w:rFonts w:eastAsia="Times New Roman"/>
        </w:rPr>
      </w:pPr>
      <w:r>
        <w:rPr>
          <w:rFonts w:eastAsia="Times New Roman"/>
        </w:rPr>
        <w:t>May 15</w:t>
      </w:r>
      <w:r>
        <w:rPr>
          <w:rFonts w:eastAsia="Times New Roman"/>
          <w:vertAlign w:val="superscript"/>
        </w:rPr>
        <w:t>th</w:t>
      </w:r>
      <w:r>
        <w:rPr>
          <w:rFonts w:eastAsia="Times New Roman"/>
        </w:rPr>
        <w:t xml:space="preserve">: </w:t>
      </w:r>
      <w:r>
        <w:rPr>
          <w:rFonts w:eastAsia="Times New Roman"/>
          <w:b/>
          <w:bCs/>
        </w:rPr>
        <w:t>Field Day</w:t>
      </w:r>
      <w:r>
        <w:rPr>
          <w:rFonts w:eastAsia="Times New Roman"/>
        </w:rPr>
        <w:t>- Please have students wear appropriate athletic wear for the day. Be prepared for inclement weather. Send with refillable water bottles, snacks, and sunscreen.</w:t>
      </w:r>
    </w:p>
    <w:p w:rsidR="0011113C" w:rsidRDefault="0011113C" w:rsidP="0011113C">
      <w:pPr>
        <w:pStyle w:val="ListParagraph"/>
        <w:numPr>
          <w:ilvl w:val="0"/>
          <w:numId w:val="18"/>
        </w:numPr>
        <w:spacing w:after="0" w:line="240" w:lineRule="auto"/>
        <w:contextualSpacing w:val="0"/>
      </w:pPr>
      <w:r>
        <w:t xml:space="preserve">May </w:t>
      </w:r>
      <w:proofErr w:type="gramStart"/>
      <w:r>
        <w:t>22</w:t>
      </w:r>
      <w:r>
        <w:rPr>
          <w:vertAlign w:val="superscript"/>
        </w:rPr>
        <w:t>nd</w:t>
      </w:r>
      <w:r>
        <w:t xml:space="preserve">  </w:t>
      </w:r>
      <w:r>
        <w:rPr>
          <w:b/>
          <w:bCs/>
        </w:rPr>
        <w:t>Comma</w:t>
      </w:r>
      <w:proofErr w:type="gramEnd"/>
      <w:r>
        <w:rPr>
          <w:b/>
          <w:bCs/>
        </w:rPr>
        <w:t>-Con Presentation/Assembly</w:t>
      </w:r>
      <w:r>
        <w:t xml:space="preserve"> (only those choosing to participate).</w:t>
      </w:r>
    </w:p>
    <w:p w:rsidR="0011113C" w:rsidRDefault="0011113C" w:rsidP="0011113C">
      <w:pPr>
        <w:pStyle w:val="ListParagraph"/>
        <w:numPr>
          <w:ilvl w:val="0"/>
          <w:numId w:val="18"/>
        </w:numPr>
        <w:spacing w:after="0" w:line="240" w:lineRule="auto"/>
        <w:contextualSpacing w:val="0"/>
      </w:pPr>
      <w:r>
        <w:t>May 25</w:t>
      </w:r>
      <w:r>
        <w:rPr>
          <w:vertAlign w:val="superscript"/>
        </w:rPr>
        <w:t>th</w:t>
      </w:r>
      <w:r>
        <w:t xml:space="preserve"> </w:t>
      </w:r>
      <w:r>
        <w:rPr>
          <w:b/>
          <w:bCs/>
        </w:rPr>
        <w:t>Memorial Day</w:t>
      </w:r>
      <w:r>
        <w:t xml:space="preserve"> (No School).</w:t>
      </w:r>
    </w:p>
    <w:p w:rsidR="0011113C" w:rsidRDefault="0011113C" w:rsidP="0011113C">
      <w:pPr>
        <w:rPr>
          <w:sz w:val="18"/>
          <w:szCs w:val="18"/>
        </w:rPr>
      </w:pPr>
    </w:p>
    <w:p w:rsidR="0011113C" w:rsidRDefault="0011113C" w:rsidP="0011113C">
      <w:pPr>
        <w:rPr>
          <w:color w:val="1F497D"/>
          <w:sz w:val="32"/>
          <w:szCs w:val="32"/>
        </w:rPr>
      </w:pPr>
      <w:r>
        <w:rPr>
          <w:color w:val="1F497D"/>
          <w:sz w:val="32"/>
          <w:szCs w:val="32"/>
        </w:rPr>
        <w:t>Here’s what your students are doing this week:</w:t>
      </w:r>
    </w:p>
    <w:p w:rsidR="0011113C" w:rsidRDefault="0011113C" w:rsidP="0011113C">
      <w:r>
        <w:rPr>
          <w:rFonts w:ascii="Blackadder ITC" w:hAnsi="Blackadder ITC"/>
          <w:color w:val="1F497D"/>
          <w:sz w:val="32"/>
          <w:szCs w:val="32"/>
        </w:rPr>
        <w:t xml:space="preserve">Math:   </w:t>
      </w:r>
      <w:r>
        <w:t>Mr. Como</w:t>
      </w:r>
    </w:p>
    <w:p w:rsidR="0011113C" w:rsidRDefault="0011113C" w:rsidP="0011113C">
      <w:pPr>
        <w:pStyle w:val="PlainText"/>
      </w:pPr>
      <w:r>
        <w:t xml:space="preserve">This week in block 1 students will be preparing to take our final test from the book, which is tentatively scheduled for Thursday. After this, for the rest of the year, we will be taking a look at the 2 big topics of complex expressions with exponents, and quadratic functions. </w:t>
      </w:r>
    </w:p>
    <w:p w:rsidR="0011113C" w:rsidRDefault="0011113C" w:rsidP="0011113C">
      <w:pPr>
        <w:pStyle w:val="PlainText"/>
      </w:pPr>
    </w:p>
    <w:p w:rsidR="0011113C" w:rsidRDefault="0011113C" w:rsidP="0011113C">
      <w:pPr>
        <w:pStyle w:val="PlainText"/>
      </w:pPr>
      <w:r>
        <w:t>In blocks 2 and 3 we are preparing for the Chapter 10 Test: Probability, which we should take this Thursday. Following this we will simply be working through the final chapter in the book, which focuses on solving equations and inequalities.</w:t>
      </w:r>
    </w:p>
    <w:p w:rsidR="0011113C" w:rsidRDefault="0011113C" w:rsidP="0011113C"/>
    <w:p w:rsidR="0011113C" w:rsidRDefault="0011113C" w:rsidP="0011113C">
      <w:pPr>
        <w:rPr>
          <w:rFonts w:ascii="Blackadder ITC" w:hAnsi="Blackadder ITC"/>
          <w:color w:val="1F497D"/>
          <w:sz w:val="32"/>
          <w:szCs w:val="32"/>
        </w:rPr>
      </w:pPr>
      <w:r>
        <w:rPr>
          <w:rFonts w:ascii="Blackadder ITC" w:hAnsi="Blackadder ITC"/>
          <w:color w:val="1F497D"/>
          <w:sz w:val="32"/>
          <w:szCs w:val="32"/>
        </w:rPr>
        <w:t xml:space="preserve">Paragon:   </w:t>
      </w:r>
      <w:r>
        <w:t>Mr. Larson</w:t>
      </w:r>
      <w:r>
        <w:rPr>
          <w:rFonts w:ascii="Blackadder ITC" w:hAnsi="Blackadder ITC"/>
          <w:color w:val="1F497D"/>
          <w:sz w:val="32"/>
          <w:szCs w:val="32"/>
        </w:rPr>
        <w:t xml:space="preserve"> </w:t>
      </w:r>
    </w:p>
    <w:p w:rsidR="0011113C" w:rsidRDefault="0011113C" w:rsidP="0011113C">
      <w:r>
        <w:t>This week in social studies students will complete their notes on the Roman Empire</w:t>
      </w:r>
      <w:proofErr w:type="gramStart"/>
      <w:r>
        <w:t>  and</w:t>
      </w:r>
      <w:proofErr w:type="gramEnd"/>
      <w:r>
        <w:t xml:space="preserve"> will begin working on their final projects of the year. Students will be choosing between three DBQs on ancient Rome and will begin working on them in class. After analyzing the documents students will present their findings to their classmates using a medium (paper, poster, website, video, etc.) of their choosing. The DBQ questions are due May 13</w:t>
      </w:r>
      <w:r>
        <w:rPr>
          <w:vertAlign w:val="superscript"/>
        </w:rPr>
        <w:t>th</w:t>
      </w:r>
      <w:r>
        <w:t xml:space="preserve"> and presentations will begin May 21</w:t>
      </w:r>
      <w:r>
        <w:rPr>
          <w:vertAlign w:val="superscript"/>
        </w:rPr>
        <w:t>st</w:t>
      </w:r>
      <w:r>
        <w:t xml:space="preserve">. </w:t>
      </w:r>
    </w:p>
    <w:p w:rsidR="0011113C" w:rsidRDefault="0011113C" w:rsidP="0011113C">
      <w:pPr>
        <w:rPr>
          <w:i/>
          <w:iCs/>
          <w:u w:val="single"/>
        </w:rPr>
      </w:pPr>
      <w:r>
        <w:rPr>
          <w:i/>
          <w:iCs/>
          <w:u w:val="single"/>
        </w:rPr>
        <w:t>Due to a scheduling conflict next week with the middle school field day students who were slotted to present current events on May 15</w:t>
      </w:r>
      <w:r>
        <w:rPr>
          <w:i/>
          <w:iCs/>
          <w:u w:val="single"/>
          <w:vertAlign w:val="superscript"/>
        </w:rPr>
        <w:t>th</w:t>
      </w:r>
      <w:r>
        <w:rPr>
          <w:i/>
          <w:iCs/>
          <w:u w:val="single"/>
        </w:rPr>
        <w:t xml:space="preserve"> will now be presenting this Thursday, May 7</w:t>
      </w:r>
      <w:r>
        <w:rPr>
          <w:i/>
          <w:iCs/>
          <w:u w:val="single"/>
          <w:vertAlign w:val="superscript"/>
        </w:rPr>
        <w:t>th</w:t>
      </w:r>
      <w:r>
        <w:rPr>
          <w:i/>
          <w:iCs/>
          <w:u w:val="single"/>
        </w:rPr>
        <w:t>.</w:t>
      </w:r>
    </w:p>
    <w:p w:rsidR="0011113C" w:rsidRDefault="0011113C" w:rsidP="0011113C">
      <w:pPr>
        <w:rPr>
          <w:rFonts w:ascii="Blackadder ITC" w:hAnsi="Blackadder ITC"/>
          <w:color w:val="1F497D"/>
          <w:sz w:val="16"/>
          <w:szCs w:val="16"/>
        </w:rPr>
      </w:pPr>
    </w:p>
    <w:p w:rsidR="0011113C" w:rsidRDefault="0011113C" w:rsidP="0011113C">
      <w:r>
        <w:rPr>
          <w:rFonts w:ascii="Blackadder ITC" w:hAnsi="Blackadder ITC"/>
          <w:color w:val="1F497D"/>
          <w:sz w:val="32"/>
          <w:szCs w:val="32"/>
        </w:rPr>
        <w:t xml:space="preserve">Science:  </w:t>
      </w:r>
      <w:r>
        <w:t>Mrs. Hill</w:t>
      </w:r>
    </w:p>
    <w:p w:rsidR="0011113C" w:rsidRDefault="0011113C" w:rsidP="0011113C">
      <w:r>
        <w:t>This week we will</w:t>
      </w:r>
      <w:proofErr w:type="gramStart"/>
      <w:r>
        <w:t>  continue</w:t>
      </w:r>
      <w:proofErr w:type="gramEnd"/>
      <w:r>
        <w:t xml:space="preserve"> to learn about the heart.  Students will be conducting a lab and making an experiment on heart rate.  They will also learn about the lymphatic and respiratory system and how they work together with the cardiovascular system.  There will be an open note test this Friday, May 8, 2015.  Students must have taken the notes </w:t>
      </w:r>
      <w:proofErr w:type="gramStart"/>
      <w:r>
        <w:t>on their own</w:t>
      </w:r>
      <w:proofErr w:type="gramEnd"/>
      <w:r>
        <w:t xml:space="preserve"> and not just printed mine off the website. </w:t>
      </w:r>
      <w:r>
        <w:rPr>
          <w:b/>
          <w:bCs/>
          <w:i/>
          <w:iCs/>
        </w:rPr>
        <w:t>Printed notes will not be allowed to take the test.</w:t>
      </w:r>
    </w:p>
    <w:p w:rsidR="0011113C" w:rsidRDefault="0011113C" w:rsidP="0011113C"/>
    <w:p w:rsidR="0011113C" w:rsidRDefault="0011113C" w:rsidP="0011113C"/>
    <w:p w:rsidR="0011113C" w:rsidRDefault="0011113C" w:rsidP="0011113C">
      <w:pPr>
        <w:rPr>
          <w:rFonts w:ascii="Blackadder ITC" w:hAnsi="Blackadder ITC"/>
          <w:color w:val="1F497D"/>
          <w:sz w:val="32"/>
          <w:szCs w:val="32"/>
        </w:rPr>
      </w:pPr>
      <w:r>
        <w:rPr>
          <w:rFonts w:ascii="Blackadder ITC" w:hAnsi="Blackadder ITC"/>
          <w:color w:val="1F497D"/>
          <w:sz w:val="32"/>
          <w:szCs w:val="32"/>
        </w:rPr>
        <w:t xml:space="preserve">Language Arts:   </w:t>
      </w:r>
      <w:r>
        <w:t>Mrs. Montel</w:t>
      </w:r>
      <w:r>
        <w:rPr>
          <w:rFonts w:ascii="Blackadder ITC" w:hAnsi="Blackadder ITC"/>
          <w:color w:val="1F497D"/>
          <w:sz w:val="32"/>
          <w:szCs w:val="32"/>
        </w:rPr>
        <w:t xml:space="preserve">             </w:t>
      </w:r>
    </w:p>
    <w:p w:rsidR="0011113C" w:rsidRDefault="0011113C" w:rsidP="0011113C">
      <w:r>
        <w:t xml:space="preserve">Today students began a unit on poetry analysis.  If students did not complete their capitalization sheet in class it became homework for tonight and is due beginning of class tomorrow, 5/5.  </w:t>
      </w:r>
    </w:p>
    <w:p w:rsidR="0011113C" w:rsidRDefault="0011113C" w:rsidP="0011113C"/>
    <w:p w:rsidR="0011113C" w:rsidRDefault="0011113C" w:rsidP="0011113C">
      <w:r>
        <w:lastRenderedPageBreak/>
        <w:t>The final Reading Requirements check point is Monday, May 18.  Please ask your student what they have left to complete in order to fulfill this assignment. Last Friday, most students received a notecard with his or her outstanding requirements.  </w:t>
      </w:r>
      <w:r>
        <w:rPr>
          <w:u w:val="single"/>
        </w:rPr>
        <w:t xml:space="preserve">The 4th Quarter reading requirements and timeline </w:t>
      </w:r>
      <w:r>
        <w:t>are posted on my website,   </w:t>
      </w:r>
      <w:hyperlink r:id="rId9" w:history="1">
        <w:r>
          <w:rPr>
            <w:rStyle w:val="Hyperlink"/>
          </w:rPr>
          <w:t>http://www.schoolrack.com/tmontel/</w:t>
        </w:r>
      </w:hyperlink>
      <w:r>
        <w:t xml:space="preserve"> .    In addition, you’ll find the reading checklist, Notice and Note worksheet, and Book Summaries.   </w:t>
      </w:r>
    </w:p>
    <w:p w:rsidR="00237137" w:rsidRPr="00FC4CAE" w:rsidRDefault="00237137" w:rsidP="00237137">
      <w:pPr>
        <w:rPr>
          <w:sz w:val="24"/>
          <w:szCs w:val="24"/>
        </w:rPr>
      </w:pPr>
      <w:bookmarkStart w:id="0" w:name="_GoBack"/>
      <w:bookmarkEnd w:id="0"/>
    </w:p>
    <w:sectPr w:rsidR="00237137" w:rsidRPr="00FC4CAE" w:rsidSect="008D5ECF">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650" w:rsidRDefault="00371650" w:rsidP="00E4545D">
      <w:r>
        <w:separator/>
      </w:r>
    </w:p>
  </w:endnote>
  <w:endnote w:type="continuationSeparator" w:id="0">
    <w:p w:rsidR="00371650" w:rsidRDefault="00371650" w:rsidP="00E45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lackadder ITC">
    <w:panose1 w:val="04020505051007020D02"/>
    <w:charset w:val="00"/>
    <w:family w:val="decorativ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AE" w:rsidRDefault="00FC4C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650" w:rsidRDefault="00371650" w:rsidP="00E4545D">
      <w:r>
        <w:separator/>
      </w:r>
    </w:p>
  </w:footnote>
  <w:footnote w:type="continuationSeparator" w:id="0">
    <w:p w:rsidR="00371650" w:rsidRDefault="00371650" w:rsidP="00E45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CAE" w:rsidRPr="00E4545D" w:rsidRDefault="00FC4CAE" w:rsidP="00E4545D">
    <w:pPr>
      <w:spacing w:line="480" w:lineRule="auto"/>
      <w:jc w:val="center"/>
      <w:rPr>
        <w:rFonts w:ascii="Times New Roman" w:hAnsi="Times New Roman" w:cs="Aharoni"/>
        <w:b/>
        <w:sz w:val="28"/>
        <w:szCs w:val="28"/>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82CBD"/>
    <w:multiLevelType w:val="multilevel"/>
    <w:tmpl w:val="3A9E4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6E00FE"/>
    <w:multiLevelType w:val="hybridMultilevel"/>
    <w:tmpl w:val="7F127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1041C5"/>
    <w:multiLevelType w:val="hybridMultilevel"/>
    <w:tmpl w:val="E292A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82112"/>
    <w:multiLevelType w:val="multilevel"/>
    <w:tmpl w:val="C728D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5C7295"/>
    <w:multiLevelType w:val="hybridMultilevel"/>
    <w:tmpl w:val="032897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5DE53EA"/>
    <w:multiLevelType w:val="hybridMultilevel"/>
    <w:tmpl w:val="0D0017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3EA73E10"/>
    <w:multiLevelType w:val="multilevel"/>
    <w:tmpl w:val="5650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E755AE"/>
    <w:multiLevelType w:val="hybridMultilevel"/>
    <w:tmpl w:val="97284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2E2CA1"/>
    <w:multiLevelType w:val="hybridMultilevel"/>
    <w:tmpl w:val="D4FA15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8F7D10"/>
    <w:multiLevelType w:val="hybridMultilevel"/>
    <w:tmpl w:val="E5EA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E1A7FC8"/>
    <w:multiLevelType w:val="multilevel"/>
    <w:tmpl w:val="D43A41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74D73AF"/>
    <w:multiLevelType w:val="hybridMultilevel"/>
    <w:tmpl w:val="95625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E22334"/>
    <w:multiLevelType w:val="hybridMultilevel"/>
    <w:tmpl w:val="635883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596AF8"/>
    <w:multiLevelType w:val="hybridMultilevel"/>
    <w:tmpl w:val="E0A80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2C128B"/>
    <w:multiLevelType w:val="multilevel"/>
    <w:tmpl w:val="0F7C7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966458"/>
    <w:multiLevelType w:val="hybridMultilevel"/>
    <w:tmpl w:val="A1688B9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23C317C"/>
    <w:multiLevelType w:val="multilevel"/>
    <w:tmpl w:val="4036D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D4A6186"/>
    <w:multiLevelType w:val="hybridMultilevel"/>
    <w:tmpl w:val="310E5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3"/>
  </w:num>
  <w:num w:numId="4">
    <w:abstractNumId w:val="8"/>
  </w:num>
  <w:num w:numId="5">
    <w:abstractNumId w:val="0"/>
  </w:num>
  <w:num w:numId="6">
    <w:abstractNumId w:val="3"/>
  </w:num>
  <w:num w:numId="7">
    <w:abstractNumId w:val="14"/>
  </w:num>
  <w:num w:numId="8">
    <w:abstractNumId w:val="16"/>
  </w:num>
  <w:num w:numId="9">
    <w:abstractNumId w:val="10"/>
  </w:num>
  <w:num w:numId="10">
    <w:abstractNumId w:val="6"/>
  </w:num>
  <w:num w:numId="11">
    <w:abstractNumId w:val="9"/>
  </w:num>
  <w:num w:numId="12">
    <w:abstractNumId w:val="11"/>
  </w:num>
  <w:num w:numId="13">
    <w:abstractNumId w:val="17"/>
  </w:num>
  <w:num w:numId="14">
    <w:abstractNumId w:val="7"/>
  </w:num>
  <w:num w:numId="15">
    <w:abstractNumId w:val="12"/>
  </w:num>
  <w:num w:numId="16">
    <w:abstractNumId w:val="1"/>
  </w:num>
  <w:num w:numId="17">
    <w:abstractNumId w:val="2"/>
  </w:num>
  <w:num w:numId="18">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02C"/>
    <w:rsid w:val="00015AF3"/>
    <w:rsid w:val="00062680"/>
    <w:rsid w:val="00091951"/>
    <w:rsid w:val="0010242C"/>
    <w:rsid w:val="00106FA8"/>
    <w:rsid w:val="0011113C"/>
    <w:rsid w:val="00126EDB"/>
    <w:rsid w:val="0013381B"/>
    <w:rsid w:val="00155335"/>
    <w:rsid w:val="0016167D"/>
    <w:rsid w:val="00172BB2"/>
    <w:rsid w:val="001E6888"/>
    <w:rsid w:val="001F4C02"/>
    <w:rsid w:val="001F4D1D"/>
    <w:rsid w:val="00237137"/>
    <w:rsid w:val="0027044B"/>
    <w:rsid w:val="00296199"/>
    <w:rsid w:val="002B696C"/>
    <w:rsid w:val="002D778D"/>
    <w:rsid w:val="002E319F"/>
    <w:rsid w:val="002E7736"/>
    <w:rsid w:val="0032233F"/>
    <w:rsid w:val="00344392"/>
    <w:rsid w:val="003667FE"/>
    <w:rsid w:val="00371650"/>
    <w:rsid w:val="00393136"/>
    <w:rsid w:val="00436BB7"/>
    <w:rsid w:val="004836A8"/>
    <w:rsid w:val="004954D2"/>
    <w:rsid w:val="00505089"/>
    <w:rsid w:val="005675FD"/>
    <w:rsid w:val="005757E9"/>
    <w:rsid w:val="0058402C"/>
    <w:rsid w:val="00596085"/>
    <w:rsid w:val="005E217C"/>
    <w:rsid w:val="0069473A"/>
    <w:rsid w:val="00703EB0"/>
    <w:rsid w:val="007641E4"/>
    <w:rsid w:val="007729EA"/>
    <w:rsid w:val="00793A72"/>
    <w:rsid w:val="00832BCB"/>
    <w:rsid w:val="00897547"/>
    <w:rsid w:val="008D5ECF"/>
    <w:rsid w:val="008E5004"/>
    <w:rsid w:val="00951A36"/>
    <w:rsid w:val="00973D61"/>
    <w:rsid w:val="009C1432"/>
    <w:rsid w:val="009F064D"/>
    <w:rsid w:val="009F161C"/>
    <w:rsid w:val="00A25E89"/>
    <w:rsid w:val="00A6289C"/>
    <w:rsid w:val="00AB7782"/>
    <w:rsid w:val="00B567E7"/>
    <w:rsid w:val="00B6049F"/>
    <w:rsid w:val="00B71951"/>
    <w:rsid w:val="00BF3CEF"/>
    <w:rsid w:val="00C35CDA"/>
    <w:rsid w:val="00C4556D"/>
    <w:rsid w:val="00C81535"/>
    <w:rsid w:val="00CC2191"/>
    <w:rsid w:val="00CD6138"/>
    <w:rsid w:val="00CE0B21"/>
    <w:rsid w:val="00CE7DF3"/>
    <w:rsid w:val="00D15590"/>
    <w:rsid w:val="00D95F63"/>
    <w:rsid w:val="00DA4D89"/>
    <w:rsid w:val="00DA5B3D"/>
    <w:rsid w:val="00DB60CE"/>
    <w:rsid w:val="00DE4ECF"/>
    <w:rsid w:val="00E04769"/>
    <w:rsid w:val="00E4545D"/>
    <w:rsid w:val="00E55F25"/>
    <w:rsid w:val="00E81B0F"/>
    <w:rsid w:val="00EB429E"/>
    <w:rsid w:val="00ED7259"/>
    <w:rsid w:val="00F00D3C"/>
    <w:rsid w:val="00F0299E"/>
    <w:rsid w:val="00F05545"/>
    <w:rsid w:val="00F53254"/>
    <w:rsid w:val="00F65B9E"/>
    <w:rsid w:val="00FB1446"/>
    <w:rsid w:val="00FB7739"/>
    <w:rsid w:val="00FC4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DA"/>
    <w:pPr>
      <w:spacing w:after="0" w:line="240" w:lineRule="auto"/>
    </w:pPr>
    <w:rPr>
      <w:rFonts w:ascii="Calibri" w:hAnsi="Calibri" w:cs="Times New Roman"/>
    </w:rPr>
  </w:style>
  <w:style w:type="paragraph" w:styleId="Heading1">
    <w:name w:val="heading 1"/>
    <w:basedOn w:val="Normal"/>
    <w:link w:val="Heading1Char"/>
    <w:uiPriority w:val="9"/>
    <w:qFormat/>
    <w:rsid w:val="00505089"/>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5050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F63"/>
    <w:pPr>
      <w:spacing w:after="200" w:line="276"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5050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5089"/>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05089"/>
  </w:style>
  <w:style w:type="paragraph" w:styleId="BalloonText">
    <w:name w:val="Balloon Text"/>
    <w:basedOn w:val="Normal"/>
    <w:link w:val="BalloonTextChar"/>
    <w:uiPriority w:val="99"/>
    <w:semiHidden/>
    <w:unhideWhenUsed/>
    <w:rsid w:val="00505089"/>
    <w:rPr>
      <w:rFonts w:ascii="Tahoma" w:hAnsi="Tahoma" w:cs="Tahoma"/>
      <w:sz w:val="16"/>
      <w:szCs w:val="16"/>
    </w:rPr>
  </w:style>
  <w:style w:type="character" w:customStyle="1" w:styleId="BalloonTextChar">
    <w:name w:val="Balloon Text Char"/>
    <w:basedOn w:val="DefaultParagraphFont"/>
    <w:link w:val="BalloonText"/>
    <w:uiPriority w:val="99"/>
    <w:semiHidden/>
    <w:rsid w:val="00505089"/>
    <w:rPr>
      <w:rFonts w:ascii="Tahoma" w:hAnsi="Tahoma" w:cs="Tahoma"/>
      <w:sz w:val="16"/>
      <w:szCs w:val="16"/>
    </w:rPr>
  </w:style>
  <w:style w:type="character" w:customStyle="1" w:styleId="source">
    <w:name w:val="source"/>
    <w:basedOn w:val="DefaultParagraphFont"/>
    <w:rsid w:val="00505089"/>
  </w:style>
  <w:style w:type="character" w:styleId="Hyperlink">
    <w:name w:val="Hyperlink"/>
    <w:basedOn w:val="DefaultParagraphFont"/>
    <w:uiPriority w:val="99"/>
    <w:unhideWhenUsed/>
    <w:rsid w:val="00505089"/>
    <w:rPr>
      <w:color w:val="0000FF"/>
      <w:u w:val="single"/>
    </w:rPr>
  </w:style>
  <w:style w:type="character" w:customStyle="1" w:styleId="dateline">
    <w:name w:val="dateline"/>
    <w:basedOn w:val="DefaultParagraphFont"/>
    <w:rsid w:val="00505089"/>
  </w:style>
  <w:style w:type="character" w:customStyle="1" w:styleId="Heading3Char">
    <w:name w:val="Heading 3 Char"/>
    <w:basedOn w:val="DefaultParagraphFont"/>
    <w:link w:val="Heading3"/>
    <w:uiPriority w:val="9"/>
    <w:semiHidden/>
    <w:rsid w:val="00505089"/>
    <w:rPr>
      <w:rFonts w:asciiTheme="majorHAnsi" w:eastAsiaTheme="majorEastAsia" w:hAnsiTheme="majorHAnsi" w:cstheme="majorBidi"/>
      <w:b/>
      <w:bCs/>
      <w:color w:val="4F81BD" w:themeColor="accent1"/>
    </w:rPr>
  </w:style>
  <w:style w:type="table" w:styleId="TableGrid">
    <w:name w:val="Table Grid"/>
    <w:basedOn w:val="TableNormal"/>
    <w:uiPriority w:val="59"/>
    <w:rsid w:val="00E4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45D"/>
    <w:pPr>
      <w:tabs>
        <w:tab w:val="center" w:pos="4680"/>
        <w:tab w:val="right" w:pos="9360"/>
      </w:tabs>
    </w:pPr>
  </w:style>
  <w:style w:type="character" w:customStyle="1" w:styleId="HeaderChar">
    <w:name w:val="Header Char"/>
    <w:basedOn w:val="DefaultParagraphFont"/>
    <w:link w:val="Header"/>
    <w:uiPriority w:val="99"/>
    <w:rsid w:val="00E4545D"/>
    <w:rPr>
      <w:rFonts w:ascii="Calibri" w:hAnsi="Calibri" w:cs="Times New Roman"/>
    </w:rPr>
  </w:style>
  <w:style w:type="paragraph" w:styleId="Footer">
    <w:name w:val="footer"/>
    <w:basedOn w:val="Normal"/>
    <w:link w:val="FooterChar"/>
    <w:uiPriority w:val="99"/>
    <w:unhideWhenUsed/>
    <w:rsid w:val="00E4545D"/>
    <w:pPr>
      <w:tabs>
        <w:tab w:val="center" w:pos="4680"/>
        <w:tab w:val="right" w:pos="9360"/>
      </w:tabs>
    </w:pPr>
  </w:style>
  <w:style w:type="character" w:customStyle="1" w:styleId="FooterChar">
    <w:name w:val="Footer Char"/>
    <w:basedOn w:val="DefaultParagraphFont"/>
    <w:link w:val="Footer"/>
    <w:uiPriority w:val="99"/>
    <w:rsid w:val="00E4545D"/>
    <w:rPr>
      <w:rFonts w:ascii="Calibri" w:hAnsi="Calibri" w:cs="Times New Roman"/>
    </w:rPr>
  </w:style>
  <w:style w:type="paragraph" w:styleId="PlainText">
    <w:name w:val="Plain Text"/>
    <w:basedOn w:val="Normal"/>
    <w:link w:val="PlainTextChar"/>
    <w:uiPriority w:val="99"/>
    <w:semiHidden/>
    <w:unhideWhenUsed/>
    <w:rsid w:val="0011113C"/>
  </w:style>
  <w:style w:type="character" w:customStyle="1" w:styleId="PlainTextChar">
    <w:name w:val="Plain Text Char"/>
    <w:basedOn w:val="DefaultParagraphFont"/>
    <w:link w:val="PlainText"/>
    <w:uiPriority w:val="99"/>
    <w:semiHidden/>
    <w:rsid w:val="0011113C"/>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CDA"/>
    <w:pPr>
      <w:spacing w:after="0" w:line="240" w:lineRule="auto"/>
    </w:pPr>
    <w:rPr>
      <w:rFonts w:ascii="Calibri" w:hAnsi="Calibri" w:cs="Times New Roman"/>
    </w:rPr>
  </w:style>
  <w:style w:type="paragraph" w:styleId="Heading1">
    <w:name w:val="heading 1"/>
    <w:basedOn w:val="Normal"/>
    <w:link w:val="Heading1Char"/>
    <w:uiPriority w:val="9"/>
    <w:qFormat/>
    <w:rsid w:val="00505089"/>
    <w:pPr>
      <w:spacing w:before="100" w:beforeAutospacing="1" w:after="100" w:afterAutospacing="1"/>
      <w:outlineLvl w:val="0"/>
    </w:pPr>
    <w:rPr>
      <w:rFonts w:ascii="Times New Roman" w:eastAsia="Times New Roman" w:hAnsi="Times New Roman"/>
      <w:b/>
      <w:bCs/>
      <w:kern w:val="36"/>
      <w:sz w:val="48"/>
      <w:szCs w:val="48"/>
    </w:rPr>
  </w:style>
  <w:style w:type="paragraph" w:styleId="Heading3">
    <w:name w:val="heading 3"/>
    <w:basedOn w:val="Normal"/>
    <w:next w:val="Normal"/>
    <w:link w:val="Heading3Char"/>
    <w:uiPriority w:val="9"/>
    <w:semiHidden/>
    <w:unhideWhenUsed/>
    <w:qFormat/>
    <w:rsid w:val="0050508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5F63"/>
    <w:pPr>
      <w:spacing w:after="200" w:line="276" w:lineRule="auto"/>
      <w:ind w:left="720"/>
      <w:contextualSpacing/>
    </w:pPr>
    <w:rPr>
      <w:rFonts w:asciiTheme="minorHAnsi" w:hAnsiTheme="minorHAnsi" w:cstheme="minorBidi"/>
    </w:rPr>
  </w:style>
  <w:style w:type="character" w:customStyle="1" w:styleId="Heading1Char">
    <w:name w:val="Heading 1 Char"/>
    <w:basedOn w:val="DefaultParagraphFont"/>
    <w:link w:val="Heading1"/>
    <w:uiPriority w:val="9"/>
    <w:rsid w:val="00505089"/>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05089"/>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basedOn w:val="DefaultParagraphFont"/>
    <w:rsid w:val="00505089"/>
  </w:style>
  <w:style w:type="paragraph" w:styleId="BalloonText">
    <w:name w:val="Balloon Text"/>
    <w:basedOn w:val="Normal"/>
    <w:link w:val="BalloonTextChar"/>
    <w:uiPriority w:val="99"/>
    <w:semiHidden/>
    <w:unhideWhenUsed/>
    <w:rsid w:val="00505089"/>
    <w:rPr>
      <w:rFonts w:ascii="Tahoma" w:hAnsi="Tahoma" w:cs="Tahoma"/>
      <w:sz w:val="16"/>
      <w:szCs w:val="16"/>
    </w:rPr>
  </w:style>
  <w:style w:type="character" w:customStyle="1" w:styleId="BalloonTextChar">
    <w:name w:val="Balloon Text Char"/>
    <w:basedOn w:val="DefaultParagraphFont"/>
    <w:link w:val="BalloonText"/>
    <w:uiPriority w:val="99"/>
    <w:semiHidden/>
    <w:rsid w:val="00505089"/>
    <w:rPr>
      <w:rFonts w:ascii="Tahoma" w:hAnsi="Tahoma" w:cs="Tahoma"/>
      <w:sz w:val="16"/>
      <w:szCs w:val="16"/>
    </w:rPr>
  </w:style>
  <w:style w:type="character" w:customStyle="1" w:styleId="source">
    <w:name w:val="source"/>
    <w:basedOn w:val="DefaultParagraphFont"/>
    <w:rsid w:val="00505089"/>
  </w:style>
  <w:style w:type="character" w:styleId="Hyperlink">
    <w:name w:val="Hyperlink"/>
    <w:basedOn w:val="DefaultParagraphFont"/>
    <w:uiPriority w:val="99"/>
    <w:unhideWhenUsed/>
    <w:rsid w:val="00505089"/>
    <w:rPr>
      <w:color w:val="0000FF"/>
      <w:u w:val="single"/>
    </w:rPr>
  </w:style>
  <w:style w:type="character" w:customStyle="1" w:styleId="dateline">
    <w:name w:val="dateline"/>
    <w:basedOn w:val="DefaultParagraphFont"/>
    <w:rsid w:val="00505089"/>
  </w:style>
  <w:style w:type="character" w:customStyle="1" w:styleId="Heading3Char">
    <w:name w:val="Heading 3 Char"/>
    <w:basedOn w:val="DefaultParagraphFont"/>
    <w:link w:val="Heading3"/>
    <w:uiPriority w:val="9"/>
    <w:semiHidden/>
    <w:rsid w:val="00505089"/>
    <w:rPr>
      <w:rFonts w:asciiTheme="majorHAnsi" w:eastAsiaTheme="majorEastAsia" w:hAnsiTheme="majorHAnsi" w:cstheme="majorBidi"/>
      <w:b/>
      <w:bCs/>
      <w:color w:val="4F81BD" w:themeColor="accent1"/>
    </w:rPr>
  </w:style>
  <w:style w:type="table" w:styleId="TableGrid">
    <w:name w:val="Table Grid"/>
    <w:basedOn w:val="TableNormal"/>
    <w:uiPriority w:val="59"/>
    <w:rsid w:val="00E45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545D"/>
    <w:pPr>
      <w:tabs>
        <w:tab w:val="center" w:pos="4680"/>
        <w:tab w:val="right" w:pos="9360"/>
      </w:tabs>
    </w:pPr>
  </w:style>
  <w:style w:type="character" w:customStyle="1" w:styleId="HeaderChar">
    <w:name w:val="Header Char"/>
    <w:basedOn w:val="DefaultParagraphFont"/>
    <w:link w:val="Header"/>
    <w:uiPriority w:val="99"/>
    <w:rsid w:val="00E4545D"/>
    <w:rPr>
      <w:rFonts w:ascii="Calibri" w:hAnsi="Calibri" w:cs="Times New Roman"/>
    </w:rPr>
  </w:style>
  <w:style w:type="paragraph" w:styleId="Footer">
    <w:name w:val="footer"/>
    <w:basedOn w:val="Normal"/>
    <w:link w:val="FooterChar"/>
    <w:uiPriority w:val="99"/>
    <w:unhideWhenUsed/>
    <w:rsid w:val="00E4545D"/>
    <w:pPr>
      <w:tabs>
        <w:tab w:val="center" w:pos="4680"/>
        <w:tab w:val="right" w:pos="9360"/>
      </w:tabs>
    </w:pPr>
  </w:style>
  <w:style w:type="character" w:customStyle="1" w:styleId="FooterChar">
    <w:name w:val="Footer Char"/>
    <w:basedOn w:val="DefaultParagraphFont"/>
    <w:link w:val="Footer"/>
    <w:uiPriority w:val="99"/>
    <w:rsid w:val="00E4545D"/>
    <w:rPr>
      <w:rFonts w:ascii="Calibri" w:hAnsi="Calibri" w:cs="Times New Roman"/>
    </w:rPr>
  </w:style>
  <w:style w:type="paragraph" w:styleId="PlainText">
    <w:name w:val="Plain Text"/>
    <w:basedOn w:val="Normal"/>
    <w:link w:val="PlainTextChar"/>
    <w:uiPriority w:val="99"/>
    <w:semiHidden/>
    <w:unhideWhenUsed/>
    <w:rsid w:val="0011113C"/>
  </w:style>
  <w:style w:type="character" w:customStyle="1" w:styleId="PlainTextChar">
    <w:name w:val="Plain Text Char"/>
    <w:basedOn w:val="DefaultParagraphFont"/>
    <w:link w:val="PlainText"/>
    <w:uiPriority w:val="99"/>
    <w:semiHidden/>
    <w:rsid w:val="0011113C"/>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62013">
      <w:bodyDiv w:val="1"/>
      <w:marLeft w:val="0"/>
      <w:marRight w:val="0"/>
      <w:marTop w:val="0"/>
      <w:marBottom w:val="0"/>
      <w:divBdr>
        <w:top w:val="none" w:sz="0" w:space="0" w:color="auto"/>
        <w:left w:val="none" w:sz="0" w:space="0" w:color="auto"/>
        <w:bottom w:val="none" w:sz="0" w:space="0" w:color="auto"/>
        <w:right w:val="none" w:sz="0" w:space="0" w:color="auto"/>
      </w:divBdr>
      <w:divsChild>
        <w:div w:id="270748057">
          <w:marLeft w:val="0"/>
          <w:marRight w:val="0"/>
          <w:marTop w:val="0"/>
          <w:marBottom w:val="0"/>
          <w:divBdr>
            <w:top w:val="none" w:sz="0" w:space="0" w:color="auto"/>
            <w:left w:val="none" w:sz="0" w:space="0" w:color="auto"/>
            <w:bottom w:val="none" w:sz="0" w:space="0" w:color="auto"/>
            <w:right w:val="none" w:sz="0" w:space="0" w:color="auto"/>
          </w:divBdr>
          <w:divsChild>
            <w:div w:id="1196500661">
              <w:marLeft w:val="0"/>
              <w:marRight w:val="0"/>
              <w:marTop w:val="0"/>
              <w:marBottom w:val="0"/>
              <w:divBdr>
                <w:top w:val="none" w:sz="0" w:space="0" w:color="auto"/>
                <w:left w:val="none" w:sz="0" w:space="0" w:color="auto"/>
                <w:bottom w:val="none" w:sz="0" w:space="0" w:color="auto"/>
                <w:right w:val="none" w:sz="0" w:space="0" w:color="auto"/>
              </w:divBdr>
            </w:div>
          </w:divsChild>
        </w:div>
        <w:div w:id="1668702058">
          <w:marLeft w:val="0"/>
          <w:marRight w:val="0"/>
          <w:marTop w:val="0"/>
          <w:marBottom w:val="0"/>
          <w:divBdr>
            <w:top w:val="none" w:sz="0" w:space="0" w:color="auto"/>
            <w:left w:val="none" w:sz="0" w:space="0" w:color="auto"/>
            <w:bottom w:val="none" w:sz="0" w:space="0" w:color="auto"/>
            <w:right w:val="none" w:sz="0" w:space="0" w:color="auto"/>
          </w:divBdr>
          <w:divsChild>
            <w:div w:id="914126145">
              <w:marLeft w:val="0"/>
              <w:marRight w:val="0"/>
              <w:marTop w:val="0"/>
              <w:marBottom w:val="0"/>
              <w:divBdr>
                <w:top w:val="none" w:sz="0" w:space="0" w:color="auto"/>
                <w:left w:val="none" w:sz="0" w:space="0" w:color="auto"/>
                <w:bottom w:val="none" w:sz="0" w:space="0" w:color="auto"/>
                <w:right w:val="none" w:sz="0" w:space="0" w:color="auto"/>
              </w:divBdr>
              <w:divsChild>
                <w:div w:id="212680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521495">
      <w:bodyDiv w:val="1"/>
      <w:marLeft w:val="0"/>
      <w:marRight w:val="0"/>
      <w:marTop w:val="0"/>
      <w:marBottom w:val="0"/>
      <w:divBdr>
        <w:top w:val="none" w:sz="0" w:space="0" w:color="auto"/>
        <w:left w:val="none" w:sz="0" w:space="0" w:color="auto"/>
        <w:bottom w:val="none" w:sz="0" w:space="0" w:color="auto"/>
        <w:right w:val="none" w:sz="0" w:space="0" w:color="auto"/>
      </w:divBdr>
    </w:div>
    <w:div w:id="607667317">
      <w:bodyDiv w:val="1"/>
      <w:marLeft w:val="0"/>
      <w:marRight w:val="0"/>
      <w:marTop w:val="0"/>
      <w:marBottom w:val="0"/>
      <w:divBdr>
        <w:top w:val="none" w:sz="0" w:space="0" w:color="auto"/>
        <w:left w:val="none" w:sz="0" w:space="0" w:color="auto"/>
        <w:bottom w:val="none" w:sz="0" w:space="0" w:color="auto"/>
        <w:right w:val="none" w:sz="0" w:space="0" w:color="auto"/>
      </w:divBdr>
      <w:divsChild>
        <w:div w:id="1842088793">
          <w:marLeft w:val="0"/>
          <w:marRight w:val="0"/>
          <w:marTop w:val="0"/>
          <w:marBottom w:val="0"/>
          <w:divBdr>
            <w:top w:val="none" w:sz="0" w:space="0" w:color="auto"/>
            <w:left w:val="none" w:sz="0" w:space="0" w:color="auto"/>
            <w:bottom w:val="none" w:sz="0" w:space="0" w:color="auto"/>
            <w:right w:val="none" w:sz="0" w:space="0" w:color="auto"/>
          </w:divBdr>
          <w:divsChild>
            <w:div w:id="61222267">
              <w:marLeft w:val="0"/>
              <w:marRight w:val="0"/>
              <w:marTop w:val="0"/>
              <w:marBottom w:val="0"/>
              <w:divBdr>
                <w:top w:val="none" w:sz="0" w:space="0" w:color="auto"/>
                <w:left w:val="none" w:sz="0" w:space="0" w:color="auto"/>
                <w:bottom w:val="none" w:sz="0" w:space="0" w:color="auto"/>
                <w:right w:val="none" w:sz="0" w:space="0" w:color="auto"/>
              </w:divBdr>
            </w:div>
          </w:divsChild>
        </w:div>
        <w:div w:id="1888183524">
          <w:marLeft w:val="0"/>
          <w:marRight w:val="0"/>
          <w:marTop w:val="0"/>
          <w:marBottom w:val="0"/>
          <w:divBdr>
            <w:top w:val="none" w:sz="0" w:space="0" w:color="auto"/>
            <w:left w:val="none" w:sz="0" w:space="0" w:color="auto"/>
            <w:bottom w:val="none" w:sz="0" w:space="0" w:color="auto"/>
            <w:right w:val="none" w:sz="0" w:space="0" w:color="auto"/>
          </w:divBdr>
          <w:divsChild>
            <w:div w:id="1457065054">
              <w:marLeft w:val="0"/>
              <w:marRight w:val="0"/>
              <w:marTop w:val="0"/>
              <w:marBottom w:val="0"/>
              <w:divBdr>
                <w:top w:val="none" w:sz="0" w:space="0" w:color="auto"/>
                <w:left w:val="none" w:sz="0" w:space="0" w:color="auto"/>
                <w:bottom w:val="none" w:sz="0" w:space="0" w:color="auto"/>
                <w:right w:val="none" w:sz="0" w:space="0" w:color="auto"/>
              </w:divBdr>
              <w:divsChild>
                <w:div w:id="526455223">
                  <w:marLeft w:val="0"/>
                  <w:marRight w:val="0"/>
                  <w:marTop w:val="0"/>
                  <w:marBottom w:val="360"/>
                  <w:divBdr>
                    <w:top w:val="none" w:sz="0" w:space="0" w:color="auto"/>
                    <w:left w:val="none" w:sz="0" w:space="0" w:color="auto"/>
                    <w:bottom w:val="none" w:sz="0" w:space="0" w:color="auto"/>
                    <w:right w:val="none" w:sz="0" w:space="0" w:color="auto"/>
                  </w:divBdr>
                  <w:divsChild>
                    <w:div w:id="972758225">
                      <w:marLeft w:val="0"/>
                      <w:marRight w:val="0"/>
                      <w:marTop w:val="0"/>
                      <w:marBottom w:val="0"/>
                      <w:divBdr>
                        <w:top w:val="none" w:sz="0" w:space="0" w:color="auto"/>
                        <w:left w:val="none" w:sz="0" w:space="0" w:color="auto"/>
                        <w:bottom w:val="none" w:sz="0" w:space="0" w:color="auto"/>
                        <w:right w:val="none" w:sz="0" w:space="0" w:color="auto"/>
                      </w:divBdr>
                      <w:divsChild>
                        <w:div w:id="470948927">
                          <w:marLeft w:val="0"/>
                          <w:marRight w:val="300"/>
                          <w:marTop w:val="0"/>
                          <w:marBottom w:val="0"/>
                          <w:divBdr>
                            <w:top w:val="none" w:sz="0" w:space="0" w:color="auto"/>
                            <w:left w:val="none" w:sz="0" w:space="0" w:color="auto"/>
                            <w:bottom w:val="none" w:sz="0" w:space="0" w:color="auto"/>
                            <w:right w:val="none" w:sz="0" w:space="0" w:color="auto"/>
                          </w:divBdr>
                          <w:divsChild>
                            <w:div w:id="17531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577716">
                      <w:marLeft w:val="0"/>
                      <w:marRight w:val="120"/>
                      <w:marTop w:val="0"/>
                      <w:marBottom w:val="0"/>
                      <w:divBdr>
                        <w:top w:val="none" w:sz="0" w:space="0" w:color="auto"/>
                        <w:left w:val="none" w:sz="0" w:space="0" w:color="auto"/>
                        <w:bottom w:val="none" w:sz="0" w:space="0" w:color="auto"/>
                        <w:right w:val="none" w:sz="0" w:space="0" w:color="auto"/>
                      </w:divBdr>
                    </w:div>
                    <w:div w:id="1129163">
                      <w:marLeft w:val="0"/>
                      <w:marRight w:val="120"/>
                      <w:marTop w:val="0"/>
                      <w:marBottom w:val="0"/>
                      <w:divBdr>
                        <w:top w:val="none" w:sz="0" w:space="0" w:color="auto"/>
                        <w:left w:val="none" w:sz="0" w:space="0" w:color="auto"/>
                        <w:bottom w:val="none" w:sz="0" w:space="0" w:color="auto"/>
                        <w:right w:val="none" w:sz="0" w:space="0" w:color="auto"/>
                      </w:divBdr>
                    </w:div>
                    <w:div w:id="186066941">
                      <w:marLeft w:val="0"/>
                      <w:marRight w:val="120"/>
                      <w:marTop w:val="0"/>
                      <w:marBottom w:val="0"/>
                      <w:divBdr>
                        <w:top w:val="none" w:sz="0" w:space="0" w:color="auto"/>
                        <w:left w:val="none" w:sz="0" w:space="0" w:color="auto"/>
                        <w:bottom w:val="none" w:sz="0" w:space="0" w:color="auto"/>
                        <w:right w:val="none" w:sz="0" w:space="0" w:color="auto"/>
                      </w:divBdr>
                    </w:div>
                  </w:divsChild>
                </w:div>
                <w:div w:id="1623459829">
                  <w:marLeft w:val="0"/>
                  <w:marRight w:val="0"/>
                  <w:marTop w:val="0"/>
                  <w:marBottom w:val="0"/>
                  <w:divBdr>
                    <w:top w:val="none" w:sz="0" w:space="0" w:color="auto"/>
                    <w:left w:val="none" w:sz="0" w:space="0" w:color="auto"/>
                    <w:bottom w:val="none" w:sz="0" w:space="0" w:color="auto"/>
                    <w:right w:val="none" w:sz="0" w:space="0" w:color="auto"/>
                  </w:divBdr>
                  <w:divsChild>
                    <w:div w:id="1857422148">
                      <w:marLeft w:val="180"/>
                      <w:marRight w:val="0"/>
                      <w:marTop w:val="150"/>
                      <w:marBottom w:val="150"/>
                      <w:divBdr>
                        <w:top w:val="single" w:sz="12" w:space="0" w:color="CCCCCC"/>
                        <w:left w:val="none" w:sz="0" w:space="0" w:color="auto"/>
                        <w:bottom w:val="single" w:sz="12" w:space="0" w:color="CCCCCC"/>
                        <w:right w:val="none" w:sz="0" w:space="0" w:color="auto"/>
                      </w:divBdr>
                      <w:divsChild>
                        <w:div w:id="35311742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4763111">
      <w:bodyDiv w:val="1"/>
      <w:marLeft w:val="0"/>
      <w:marRight w:val="0"/>
      <w:marTop w:val="0"/>
      <w:marBottom w:val="0"/>
      <w:divBdr>
        <w:top w:val="none" w:sz="0" w:space="0" w:color="auto"/>
        <w:left w:val="none" w:sz="0" w:space="0" w:color="auto"/>
        <w:bottom w:val="none" w:sz="0" w:space="0" w:color="auto"/>
        <w:right w:val="none" w:sz="0" w:space="0" w:color="auto"/>
      </w:divBdr>
      <w:divsChild>
        <w:div w:id="1200895043">
          <w:marLeft w:val="0"/>
          <w:marRight w:val="0"/>
          <w:marTop w:val="0"/>
          <w:marBottom w:val="0"/>
          <w:divBdr>
            <w:top w:val="none" w:sz="0" w:space="0" w:color="auto"/>
            <w:left w:val="none" w:sz="0" w:space="0" w:color="auto"/>
            <w:bottom w:val="none" w:sz="0" w:space="0" w:color="auto"/>
            <w:right w:val="none" w:sz="0" w:space="0" w:color="auto"/>
          </w:divBdr>
          <w:divsChild>
            <w:div w:id="765997235">
              <w:marLeft w:val="0"/>
              <w:marRight w:val="0"/>
              <w:marTop w:val="0"/>
              <w:marBottom w:val="0"/>
              <w:divBdr>
                <w:top w:val="none" w:sz="0" w:space="0" w:color="auto"/>
                <w:left w:val="none" w:sz="0" w:space="0" w:color="auto"/>
                <w:bottom w:val="none" w:sz="0" w:space="0" w:color="auto"/>
                <w:right w:val="none" w:sz="0" w:space="0" w:color="auto"/>
              </w:divBdr>
            </w:div>
          </w:divsChild>
        </w:div>
        <w:div w:id="2069722041">
          <w:marLeft w:val="0"/>
          <w:marRight w:val="0"/>
          <w:marTop w:val="0"/>
          <w:marBottom w:val="0"/>
          <w:divBdr>
            <w:top w:val="none" w:sz="0" w:space="0" w:color="auto"/>
            <w:left w:val="none" w:sz="0" w:space="0" w:color="auto"/>
            <w:bottom w:val="none" w:sz="0" w:space="0" w:color="auto"/>
            <w:right w:val="none" w:sz="0" w:space="0" w:color="auto"/>
          </w:divBdr>
          <w:divsChild>
            <w:div w:id="813259645">
              <w:marLeft w:val="0"/>
              <w:marRight w:val="0"/>
              <w:marTop w:val="0"/>
              <w:marBottom w:val="0"/>
              <w:divBdr>
                <w:top w:val="none" w:sz="0" w:space="0" w:color="auto"/>
                <w:left w:val="none" w:sz="0" w:space="0" w:color="auto"/>
                <w:bottom w:val="none" w:sz="0" w:space="0" w:color="auto"/>
                <w:right w:val="none" w:sz="0" w:space="0" w:color="auto"/>
              </w:divBdr>
              <w:divsChild>
                <w:div w:id="1940673818">
                  <w:marLeft w:val="0"/>
                  <w:marRight w:val="0"/>
                  <w:marTop w:val="0"/>
                  <w:marBottom w:val="360"/>
                  <w:divBdr>
                    <w:top w:val="none" w:sz="0" w:space="0" w:color="auto"/>
                    <w:left w:val="none" w:sz="0" w:space="0" w:color="auto"/>
                    <w:bottom w:val="none" w:sz="0" w:space="0" w:color="auto"/>
                    <w:right w:val="none" w:sz="0" w:space="0" w:color="auto"/>
                  </w:divBdr>
                  <w:divsChild>
                    <w:div w:id="1853103472">
                      <w:marLeft w:val="0"/>
                      <w:marRight w:val="0"/>
                      <w:marTop w:val="0"/>
                      <w:marBottom w:val="0"/>
                      <w:divBdr>
                        <w:top w:val="none" w:sz="0" w:space="0" w:color="auto"/>
                        <w:left w:val="none" w:sz="0" w:space="0" w:color="auto"/>
                        <w:bottom w:val="none" w:sz="0" w:space="0" w:color="auto"/>
                        <w:right w:val="none" w:sz="0" w:space="0" w:color="auto"/>
                      </w:divBdr>
                      <w:divsChild>
                        <w:div w:id="34055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855767">
                  <w:marLeft w:val="0"/>
                  <w:marRight w:val="0"/>
                  <w:marTop w:val="0"/>
                  <w:marBottom w:val="0"/>
                  <w:divBdr>
                    <w:top w:val="none" w:sz="0" w:space="0" w:color="auto"/>
                    <w:left w:val="none" w:sz="0" w:space="0" w:color="auto"/>
                    <w:bottom w:val="none" w:sz="0" w:space="0" w:color="auto"/>
                    <w:right w:val="none" w:sz="0" w:space="0" w:color="auto"/>
                  </w:divBdr>
                  <w:divsChild>
                    <w:div w:id="985088520">
                      <w:marLeft w:val="180"/>
                      <w:marRight w:val="0"/>
                      <w:marTop w:val="150"/>
                      <w:marBottom w:val="150"/>
                      <w:divBdr>
                        <w:top w:val="single" w:sz="12" w:space="0" w:color="CCCCCC"/>
                        <w:left w:val="none" w:sz="0" w:space="0" w:color="auto"/>
                        <w:bottom w:val="single" w:sz="12" w:space="0" w:color="CCCCCC"/>
                        <w:right w:val="none" w:sz="0" w:space="0" w:color="auto"/>
                      </w:divBdr>
                      <w:divsChild>
                        <w:div w:id="1613826347">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4830225">
      <w:bodyDiv w:val="1"/>
      <w:marLeft w:val="0"/>
      <w:marRight w:val="0"/>
      <w:marTop w:val="0"/>
      <w:marBottom w:val="0"/>
      <w:divBdr>
        <w:top w:val="none" w:sz="0" w:space="0" w:color="auto"/>
        <w:left w:val="none" w:sz="0" w:space="0" w:color="auto"/>
        <w:bottom w:val="none" w:sz="0" w:space="0" w:color="auto"/>
        <w:right w:val="none" w:sz="0" w:space="0" w:color="auto"/>
      </w:divBdr>
    </w:div>
    <w:div w:id="1071460495">
      <w:bodyDiv w:val="1"/>
      <w:marLeft w:val="0"/>
      <w:marRight w:val="0"/>
      <w:marTop w:val="0"/>
      <w:marBottom w:val="0"/>
      <w:divBdr>
        <w:top w:val="none" w:sz="0" w:space="0" w:color="auto"/>
        <w:left w:val="none" w:sz="0" w:space="0" w:color="auto"/>
        <w:bottom w:val="none" w:sz="0" w:space="0" w:color="auto"/>
        <w:right w:val="none" w:sz="0" w:space="0" w:color="auto"/>
      </w:divBdr>
      <w:divsChild>
        <w:div w:id="356195702">
          <w:marLeft w:val="0"/>
          <w:marRight w:val="0"/>
          <w:marTop w:val="0"/>
          <w:marBottom w:val="0"/>
          <w:divBdr>
            <w:top w:val="none" w:sz="0" w:space="0" w:color="auto"/>
            <w:left w:val="none" w:sz="0" w:space="0" w:color="auto"/>
            <w:bottom w:val="none" w:sz="0" w:space="0" w:color="auto"/>
            <w:right w:val="none" w:sz="0" w:space="0" w:color="auto"/>
          </w:divBdr>
          <w:divsChild>
            <w:div w:id="1434745765">
              <w:marLeft w:val="0"/>
              <w:marRight w:val="0"/>
              <w:marTop w:val="0"/>
              <w:marBottom w:val="0"/>
              <w:divBdr>
                <w:top w:val="none" w:sz="0" w:space="0" w:color="auto"/>
                <w:left w:val="none" w:sz="0" w:space="0" w:color="auto"/>
                <w:bottom w:val="none" w:sz="0" w:space="0" w:color="auto"/>
                <w:right w:val="none" w:sz="0" w:space="0" w:color="auto"/>
              </w:divBdr>
            </w:div>
          </w:divsChild>
        </w:div>
        <w:div w:id="1836609419">
          <w:marLeft w:val="0"/>
          <w:marRight w:val="0"/>
          <w:marTop w:val="0"/>
          <w:marBottom w:val="0"/>
          <w:divBdr>
            <w:top w:val="none" w:sz="0" w:space="0" w:color="auto"/>
            <w:left w:val="none" w:sz="0" w:space="0" w:color="auto"/>
            <w:bottom w:val="none" w:sz="0" w:space="0" w:color="auto"/>
            <w:right w:val="none" w:sz="0" w:space="0" w:color="auto"/>
          </w:divBdr>
          <w:divsChild>
            <w:div w:id="167402208">
              <w:marLeft w:val="0"/>
              <w:marRight w:val="0"/>
              <w:marTop w:val="0"/>
              <w:marBottom w:val="0"/>
              <w:divBdr>
                <w:top w:val="none" w:sz="0" w:space="0" w:color="auto"/>
                <w:left w:val="none" w:sz="0" w:space="0" w:color="auto"/>
                <w:bottom w:val="none" w:sz="0" w:space="0" w:color="auto"/>
                <w:right w:val="none" w:sz="0" w:space="0" w:color="auto"/>
              </w:divBdr>
              <w:divsChild>
                <w:div w:id="205410499">
                  <w:marLeft w:val="0"/>
                  <w:marRight w:val="0"/>
                  <w:marTop w:val="0"/>
                  <w:marBottom w:val="360"/>
                  <w:divBdr>
                    <w:top w:val="none" w:sz="0" w:space="0" w:color="auto"/>
                    <w:left w:val="none" w:sz="0" w:space="0" w:color="auto"/>
                    <w:bottom w:val="none" w:sz="0" w:space="0" w:color="auto"/>
                    <w:right w:val="none" w:sz="0" w:space="0" w:color="auto"/>
                  </w:divBdr>
                  <w:divsChild>
                    <w:div w:id="1818957311">
                      <w:marLeft w:val="0"/>
                      <w:marRight w:val="0"/>
                      <w:marTop w:val="0"/>
                      <w:marBottom w:val="0"/>
                      <w:divBdr>
                        <w:top w:val="none" w:sz="0" w:space="0" w:color="auto"/>
                        <w:left w:val="none" w:sz="0" w:space="0" w:color="auto"/>
                        <w:bottom w:val="none" w:sz="0" w:space="0" w:color="auto"/>
                        <w:right w:val="none" w:sz="0" w:space="0" w:color="auto"/>
                      </w:divBdr>
                      <w:divsChild>
                        <w:div w:id="1438211371">
                          <w:marLeft w:val="0"/>
                          <w:marRight w:val="0"/>
                          <w:marTop w:val="0"/>
                          <w:marBottom w:val="0"/>
                          <w:divBdr>
                            <w:top w:val="none" w:sz="0" w:space="0" w:color="auto"/>
                            <w:left w:val="none" w:sz="0" w:space="0" w:color="auto"/>
                            <w:bottom w:val="none" w:sz="0" w:space="0" w:color="auto"/>
                            <w:right w:val="none" w:sz="0" w:space="0" w:color="auto"/>
                          </w:divBdr>
                        </w:div>
                        <w:div w:id="1774982113">
                          <w:marLeft w:val="0"/>
                          <w:marRight w:val="0"/>
                          <w:marTop w:val="0"/>
                          <w:marBottom w:val="0"/>
                          <w:divBdr>
                            <w:top w:val="none" w:sz="0" w:space="0" w:color="auto"/>
                            <w:left w:val="none" w:sz="0" w:space="0" w:color="auto"/>
                            <w:bottom w:val="none" w:sz="0" w:space="0" w:color="auto"/>
                            <w:right w:val="none" w:sz="0" w:space="0" w:color="auto"/>
                          </w:divBdr>
                        </w:div>
                        <w:div w:id="617683544">
                          <w:marLeft w:val="0"/>
                          <w:marRight w:val="0"/>
                          <w:marTop w:val="0"/>
                          <w:marBottom w:val="0"/>
                          <w:divBdr>
                            <w:top w:val="none" w:sz="0" w:space="0" w:color="auto"/>
                            <w:left w:val="none" w:sz="0" w:space="0" w:color="auto"/>
                            <w:bottom w:val="none" w:sz="0" w:space="0" w:color="auto"/>
                            <w:right w:val="none" w:sz="0" w:space="0" w:color="auto"/>
                          </w:divBdr>
                        </w:div>
                        <w:div w:id="518853299">
                          <w:marLeft w:val="0"/>
                          <w:marRight w:val="0"/>
                          <w:marTop w:val="0"/>
                          <w:marBottom w:val="0"/>
                          <w:divBdr>
                            <w:top w:val="none" w:sz="0" w:space="0" w:color="auto"/>
                            <w:left w:val="none" w:sz="0" w:space="0" w:color="auto"/>
                            <w:bottom w:val="none" w:sz="0" w:space="0" w:color="auto"/>
                            <w:right w:val="none" w:sz="0" w:space="0" w:color="auto"/>
                          </w:divBdr>
                        </w:div>
                      </w:divsChild>
                    </w:div>
                    <w:div w:id="2000770017">
                      <w:marLeft w:val="0"/>
                      <w:marRight w:val="0"/>
                      <w:marTop w:val="0"/>
                      <w:marBottom w:val="0"/>
                      <w:divBdr>
                        <w:top w:val="none" w:sz="0" w:space="0" w:color="auto"/>
                        <w:left w:val="none" w:sz="0" w:space="0" w:color="auto"/>
                        <w:bottom w:val="none" w:sz="0" w:space="0" w:color="auto"/>
                        <w:right w:val="none" w:sz="0" w:space="0" w:color="auto"/>
                      </w:divBdr>
                      <w:divsChild>
                        <w:div w:id="16995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83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249075">
      <w:bodyDiv w:val="1"/>
      <w:marLeft w:val="0"/>
      <w:marRight w:val="0"/>
      <w:marTop w:val="0"/>
      <w:marBottom w:val="0"/>
      <w:divBdr>
        <w:top w:val="none" w:sz="0" w:space="0" w:color="auto"/>
        <w:left w:val="none" w:sz="0" w:space="0" w:color="auto"/>
        <w:bottom w:val="none" w:sz="0" w:space="0" w:color="auto"/>
        <w:right w:val="none" w:sz="0" w:space="0" w:color="auto"/>
      </w:divBdr>
      <w:divsChild>
        <w:div w:id="458572291">
          <w:marLeft w:val="0"/>
          <w:marRight w:val="0"/>
          <w:marTop w:val="0"/>
          <w:marBottom w:val="0"/>
          <w:divBdr>
            <w:top w:val="none" w:sz="0" w:space="0" w:color="auto"/>
            <w:left w:val="none" w:sz="0" w:space="0" w:color="auto"/>
            <w:bottom w:val="none" w:sz="0" w:space="0" w:color="auto"/>
            <w:right w:val="none" w:sz="0" w:space="0" w:color="auto"/>
          </w:divBdr>
          <w:divsChild>
            <w:div w:id="321935797">
              <w:marLeft w:val="0"/>
              <w:marRight w:val="0"/>
              <w:marTop w:val="0"/>
              <w:marBottom w:val="0"/>
              <w:divBdr>
                <w:top w:val="none" w:sz="0" w:space="0" w:color="auto"/>
                <w:left w:val="none" w:sz="0" w:space="0" w:color="auto"/>
                <w:bottom w:val="none" w:sz="0" w:space="0" w:color="auto"/>
                <w:right w:val="none" w:sz="0" w:space="0" w:color="auto"/>
              </w:divBdr>
            </w:div>
          </w:divsChild>
        </w:div>
        <w:div w:id="185796274">
          <w:marLeft w:val="0"/>
          <w:marRight w:val="0"/>
          <w:marTop w:val="0"/>
          <w:marBottom w:val="0"/>
          <w:divBdr>
            <w:top w:val="none" w:sz="0" w:space="0" w:color="auto"/>
            <w:left w:val="none" w:sz="0" w:space="0" w:color="auto"/>
            <w:bottom w:val="none" w:sz="0" w:space="0" w:color="auto"/>
            <w:right w:val="none" w:sz="0" w:space="0" w:color="auto"/>
          </w:divBdr>
          <w:divsChild>
            <w:div w:id="1446582838">
              <w:marLeft w:val="0"/>
              <w:marRight w:val="0"/>
              <w:marTop w:val="0"/>
              <w:marBottom w:val="0"/>
              <w:divBdr>
                <w:top w:val="none" w:sz="0" w:space="0" w:color="auto"/>
                <w:left w:val="none" w:sz="0" w:space="0" w:color="auto"/>
                <w:bottom w:val="none" w:sz="0" w:space="0" w:color="auto"/>
                <w:right w:val="none" w:sz="0" w:space="0" w:color="auto"/>
              </w:divBdr>
              <w:divsChild>
                <w:div w:id="1347828179">
                  <w:marLeft w:val="0"/>
                  <w:marRight w:val="0"/>
                  <w:marTop w:val="0"/>
                  <w:marBottom w:val="360"/>
                  <w:divBdr>
                    <w:top w:val="none" w:sz="0" w:space="0" w:color="auto"/>
                    <w:left w:val="none" w:sz="0" w:space="0" w:color="auto"/>
                    <w:bottom w:val="none" w:sz="0" w:space="0" w:color="auto"/>
                    <w:right w:val="none" w:sz="0" w:space="0" w:color="auto"/>
                  </w:divBdr>
                  <w:divsChild>
                    <w:div w:id="11928924">
                      <w:marLeft w:val="0"/>
                      <w:marRight w:val="0"/>
                      <w:marTop w:val="0"/>
                      <w:marBottom w:val="0"/>
                      <w:divBdr>
                        <w:top w:val="none" w:sz="0" w:space="0" w:color="auto"/>
                        <w:left w:val="none" w:sz="0" w:space="0" w:color="auto"/>
                        <w:bottom w:val="none" w:sz="0" w:space="0" w:color="auto"/>
                        <w:right w:val="none" w:sz="0" w:space="0" w:color="auto"/>
                      </w:divBdr>
                      <w:divsChild>
                        <w:div w:id="351613105">
                          <w:marLeft w:val="0"/>
                          <w:marRight w:val="0"/>
                          <w:marTop w:val="0"/>
                          <w:marBottom w:val="0"/>
                          <w:divBdr>
                            <w:top w:val="none" w:sz="0" w:space="0" w:color="auto"/>
                            <w:left w:val="none" w:sz="0" w:space="0" w:color="auto"/>
                            <w:bottom w:val="none" w:sz="0" w:space="0" w:color="auto"/>
                            <w:right w:val="none" w:sz="0" w:space="0" w:color="auto"/>
                          </w:divBdr>
                        </w:div>
                        <w:div w:id="108548041">
                          <w:marLeft w:val="0"/>
                          <w:marRight w:val="0"/>
                          <w:marTop w:val="0"/>
                          <w:marBottom w:val="0"/>
                          <w:divBdr>
                            <w:top w:val="none" w:sz="0" w:space="0" w:color="auto"/>
                            <w:left w:val="none" w:sz="0" w:space="0" w:color="auto"/>
                            <w:bottom w:val="none" w:sz="0" w:space="0" w:color="auto"/>
                            <w:right w:val="none" w:sz="0" w:space="0" w:color="auto"/>
                          </w:divBdr>
                        </w:div>
                        <w:div w:id="1900360769">
                          <w:marLeft w:val="0"/>
                          <w:marRight w:val="0"/>
                          <w:marTop w:val="0"/>
                          <w:marBottom w:val="0"/>
                          <w:divBdr>
                            <w:top w:val="none" w:sz="0" w:space="0" w:color="auto"/>
                            <w:left w:val="none" w:sz="0" w:space="0" w:color="auto"/>
                            <w:bottom w:val="none" w:sz="0" w:space="0" w:color="auto"/>
                            <w:right w:val="none" w:sz="0" w:space="0" w:color="auto"/>
                          </w:divBdr>
                        </w:div>
                        <w:div w:id="954798142">
                          <w:marLeft w:val="0"/>
                          <w:marRight w:val="0"/>
                          <w:marTop w:val="0"/>
                          <w:marBottom w:val="0"/>
                          <w:divBdr>
                            <w:top w:val="none" w:sz="0" w:space="0" w:color="auto"/>
                            <w:left w:val="none" w:sz="0" w:space="0" w:color="auto"/>
                            <w:bottom w:val="none" w:sz="0" w:space="0" w:color="auto"/>
                            <w:right w:val="none" w:sz="0" w:space="0" w:color="auto"/>
                          </w:divBdr>
                        </w:div>
                        <w:div w:id="750931989">
                          <w:marLeft w:val="0"/>
                          <w:marRight w:val="0"/>
                          <w:marTop w:val="0"/>
                          <w:marBottom w:val="0"/>
                          <w:divBdr>
                            <w:top w:val="none" w:sz="0" w:space="0" w:color="auto"/>
                            <w:left w:val="none" w:sz="0" w:space="0" w:color="auto"/>
                            <w:bottom w:val="none" w:sz="0" w:space="0" w:color="auto"/>
                            <w:right w:val="none" w:sz="0" w:space="0" w:color="auto"/>
                          </w:divBdr>
                        </w:div>
                        <w:div w:id="1321156717">
                          <w:marLeft w:val="0"/>
                          <w:marRight w:val="0"/>
                          <w:marTop w:val="0"/>
                          <w:marBottom w:val="0"/>
                          <w:divBdr>
                            <w:top w:val="none" w:sz="0" w:space="0" w:color="auto"/>
                            <w:left w:val="none" w:sz="0" w:space="0" w:color="auto"/>
                            <w:bottom w:val="none" w:sz="0" w:space="0" w:color="auto"/>
                            <w:right w:val="none" w:sz="0" w:space="0" w:color="auto"/>
                          </w:divBdr>
                        </w:div>
                        <w:div w:id="862204421">
                          <w:marLeft w:val="0"/>
                          <w:marRight w:val="0"/>
                          <w:marTop w:val="0"/>
                          <w:marBottom w:val="0"/>
                          <w:divBdr>
                            <w:top w:val="none" w:sz="0" w:space="0" w:color="auto"/>
                            <w:left w:val="none" w:sz="0" w:space="0" w:color="auto"/>
                            <w:bottom w:val="none" w:sz="0" w:space="0" w:color="auto"/>
                            <w:right w:val="none" w:sz="0" w:space="0" w:color="auto"/>
                          </w:divBdr>
                        </w:div>
                        <w:div w:id="133453099">
                          <w:marLeft w:val="0"/>
                          <w:marRight w:val="0"/>
                          <w:marTop w:val="0"/>
                          <w:marBottom w:val="0"/>
                          <w:divBdr>
                            <w:top w:val="none" w:sz="0" w:space="0" w:color="auto"/>
                            <w:left w:val="none" w:sz="0" w:space="0" w:color="auto"/>
                            <w:bottom w:val="none" w:sz="0" w:space="0" w:color="auto"/>
                            <w:right w:val="none" w:sz="0" w:space="0" w:color="auto"/>
                          </w:divBdr>
                        </w:div>
                        <w:div w:id="2132943517">
                          <w:marLeft w:val="0"/>
                          <w:marRight w:val="0"/>
                          <w:marTop w:val="0"/>
                          <w:marBottom w:val="0"/>
                          <w:divBdr>
                            <w:top w:val="none" w:sz="0" w:space="0" w:color="auto"/>
                            <w:left w:val="none" w:sz="0" w:space="0" w:color="auto"/>
                            <w:bottom w:val="none" w:sz="0" w:space="0" w:color="auto"/>
                            <w:right w:val="none" w:sz="0" w:space="0" w:color="auto"/>
                          </w:divBdr>
                        </w:div>
                        <w:div w:id="1750348160">
                          <w:marLeft w:val="0"/>
                          <w:marRight w:val="0"/>
                          <w:marTop w:val="0"/>
                          <w:marBottom w:val="0"/>
                          <w:divBdr>
                            <w:top w:val="none" w:sz="0" w:space="0" w:color="auto"/>
                            <w:left w:val="none" w:sz="0" w:space="0" w:color="auto"/>
                            <w:bottom w:val="none" w:sz="0" w:space="0" w:color="auto"/>
                            <w:right w:val="none" w:sz="0" w:space="0" w:color="auto"/>
                          </w:divBdr>
                        </w:div>
                      </w:divsChild>
                    </w:div>
                    <w:div w:id="340622237">
                      <w:marLeft w:val="0"/>
                      <w:marRight w:val="0"/>
                      <w:marTop w:val="0"/>
                      <w:marBottom w:val="0"/>
                      <w:divBdr>
                        <w:top w:val="none" w:sz="0" w:space="0" w:color="auto"/>
                        <w:left w:val="none" w:sz="0" w:space="0" w:color="auto"/>
                        <w:bottom w:val="none" w:sz="0" w:space="0" w:color="auto"/>
                        <w:right w:val="none" w:sz="0" w:space="0" w:color="auto"/>
                      </w:divBdr>
                      <w:divsChild>
                        <w:div w:id="91281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5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007143">
      <w:bodyDiv w:val="1"/>
      <w:marLeft w:val="0"/>
      <w:marRight w:val="0"/>
      <w:marTop w:val="0"/>
      <w:marBottom w:val="0"/>
      <w:divBdr>
        <w:top w:val="none" w:sz="0" w:space="0" w:color="auto"/>
        <w:left w:val="none" w:sz="0" w:space="0" w:color="auto"/>
        <w:bottom w:val="none" w:sz="0" w:space="0" w:color="auto"/>
        <w:right w:val="none" w:sz="0" w:space="0" w:color="auto"/>
      </w:divBdr>
    </w:div>
    <w:div w:id="2006123523">
      <w:bodyDiv w:val="1"/>
      <w:marLeft w:val="0"/>
      <w:marRight w:val="0"/>
      <w:marTop w:val="0"/>
      <w:marBottom w:val="0"/>
      <w:divBdr>
        <w:top w:val="none" w:sz="0" w:space="0" w:color="auto"/>
        <w:left w:val="none" w:sz="0" w:space="0" w:color="auto"/>
        <w:bottom w:val="none" w:sz="0" w:space="0" w:color="auto"/>
        <w:right w:val="none" w:sz="0" w:space="0" w:color="auto"/>
      </w:divBdr>
      <w:divsChild>
        <w:div w:id="649210005">
          <w:marLeft w:val="0"/>
          <w:marRight w:val="0"/>
          <w:marTop w:val="0"/>
          <w:marBottom w:val="0"/>
          <w:divBdr>
            <w:top w:val="none" w:sz="0" w:space="0" w:color="auto"/>
            <w:left w:val="none" w:sz="0" w:space="0" w:color="auto"/>
            <w:bottom w:val="none" w:sz="0" w:space="0" w:color="auto"/>
            <w:right w:val="none" w:sz="0" w:space="0" w:color="auto"/>
          </w:divBdr>
          <w:divsChild>
            <w:div w:id="1613048279">
              <w:marLeft w:val="0"/>
              <w:marRight w:val="0"/>
              <w:marTop w:val="0"/>
              <w:marBottom w:val="0"/>
              <w:divBdr>
                <w:top w:val="none" w:sz="0" w:space="0" w:color="auto"/>
                <w:left w:val="none" w:sz="0" w:space="0" w:color="auto"/>
                <w:bottom w:val="none" w:sz="0" w:space="0" w:color="auto"/>
                <w:right w:val="none" w:sz="0" w:space="0" w:color="auto"/>
              </w:divBdr>
            </w:div>
          </w:divsChild>
        </w:div>
        <w:div w:id="2132743953">
          <w:marLeft w:val="0"/>
          <w:marRight w:val="0"/>
          <w:marTop w:val="0"/>
          <w:marBottom w:val="0"/>
          <w:divBdr>
            <w:top w:val="none" w:sz="0" w:space="0" w:color="auto"/>
            <w:left w:val="none" w:sz="0" w:space="0" w:color="auto"/>
            <w:bottom w:val="none" w:sz="0" w:space="0" w:color="auto"/>
            <w:right w:val="none" w:sz="0" w:space="0" w:color="auto"/>
          </w:divBdr>
          <w:divsChild>
            <w:div w:id="1369060879">
              <w:marLeft w:val="0"/>
              <w:marRight w:val="0"/>
              <w:marTop w:val="0"/>
              <w:marBottom w:val="0"/>
              <w:divBdr>
                <w:top w:val="none" w:sz="0" w:space="0" w:color="auto"/>
                <w:left w:val="none" w:sz="0" w:space="0" w:color="auto"/>
                <w:bottom w:val="none" w:sz="0" w:space="0" w:color="auto"/>
                <w:right w:val="none" w:sz="0" w:space="0" w:color="auto"/>
              </w:divBdr>
              <w:divsChild>
                <w:div w:id="960502666">
                  <w:marLeft w:val="0"/>
                  <w:marRight w:val="0"/>
                  <w:marTop w:val="0"/>
                  <w:marBottom w:val="360"/>
                  <w:divBdr>
                    <w:top w:val="none" w:sz="0" w:space="0" w:color="auto"/>
                    <w:left w:val="none" w:sz="0" w:space="0" w:color="auto"/>
                    <w:bottom w:val="none" w:sz="0" w:space="0" w:color="auto"/>
                    <w:right w:val="none" w:sz="0" w:space="0" w:color="auto"/>
                  </w:divBdr>
                  <w:divsChild>
                    <w:div w:id="1530023595">
                      <w:marLeft w:val="0"/>
                      <w:marRight w:val="0"/>
                      <w:marTop w:val="0"/>
                      <w:marBottom w:val="0"/>
                      <w:divBdr>
                        <w:top w:val="none" w:sz="0" w:space="0" w:color="auto"/>
                        <w:left w:val="none" w:sz="0" w:space="0" w:color="auto"/>
                        <w:bottom w:val="none" w:sz="0" w:space="0" w:color="auto"/>
                        <w:right w:val="none" w:sz="0" w:space="0" w:color="auto"/>
                      </w:divBdr>
                      <w:divsChild>
                        <w:div w:id="288704290">
                          <w:marLeft w:val="0"/>
                          <w:marRight w:val="0"/>
                          <w:marTop w:val="0"/>
                          <w:marBottom w:val="0"/>
                          <w:divBdr>
                            <w:top w:val="none" w:sz="0" w:space="0" w:color="auto"/>
                            <w:left w:val="none" w:sz="0" w:space="0" w:color="auto"/>
                            <w:bottom w:val="none" w:sz="0" w:space="0" w:color="auto"/>
                            <w:right w:val="none" w:sz="0" w:space="0" w:color="auto"/>
                          </w:divBdr>
                        </w:div>
                        <w:div w:id="2131238517">
                          <w:marLeft w:val="0"/>
                          <w:marRight w:val="0"/>
                          <w:marTop w:val="0"/>
                          <w:marBottom w:val="0"/>
                          <w:divBdr>
                            <w:top w:val="none" w:sz="0" w:space="0" w:color="auto"/>
                            <w:left w:val="none" w:sz="0" w:space="0" w:color="auto"/>
                            <w:bottom w:val="none" w:sz="0" w:space="0" w:color="auto"/>
                            <w:right w:val="none" w:sz="0" w:space="0" w:color="auto"/>
                          </w:divBdr>
                        </w:div>
                        <w:div w:id="1941257807">
                          <w:marLeft w:val="0"/>
                          <w:marRight w:val="0"/>
                          <w:marTop w:val="0"/>
                          <w:marBottom w:val="0"/>
                          <w:divBdr>
                            <w:top w:val="none" w:sz="0" w:space="0" w:color="auto"/>
                            <w:left w:val="none" w:sz="0" w:space="0" w:color="auto"/>
                            <w:bottom w:val="none" w:sz="0" w:space="0" w:color="auto"/>
                            <w:right w:val="none" w:sz="0" w:space="0" w:color="auto"/>
                          </w:divBdr>
                        </w:div>
                        <w:div w:id="1933464295">
                          <w:marLeft w:val="0"/>
                          <w:marRight w:val="0"/>
                          <w:marTop w:val="0"/>
                          <w:marBottom w:val="0"/>
                          <w:divBdr>
                            <w:top w:val="none" w:sz="0" w:space="0" w:color="auto"/>
                            <w:left w:val="none" w:sz="0" w:space="0" w:color="auto"/>
                            <w:bottom w:val="none" w:sz="0" w:space="0" w:color="auto"/>
                            <w:right w:val="none" w:sz="0" w:space="0" w:color="auto"/>
                          </w:divBdr>
                        </w:div>
                        <w:div w:id="9332644">
                          <w:marLeft w:val="0"/>
                          <w:marRight w:val="0"/>
                          <w:marTop w:val="0"/>
                          <w:marBottom w:val="0"/>
                          <w:divBdr>
                            <w:top w:val="none" w:sz="0" w:space="0" w:color="auto"/>
                            <w:left w:val="none" w:sz="0" w:space="0" w:color="auto"/>
                            <w:bottom w:val="none" w:sz="0" w:space="0" w:color="auto"/>
                            <w:right w:val="none" w:sz="0" w:space="0" w:color="auto"/>
                          </w:divBdr>
                        </w:div>
                        <w:div w:id="463936694">
                          <w:marLeft w:val="0"/>
                          <w:marRight w:val="0"/>
                          <w:marTop w:val="0"/>
                          <w:marBottom w:val="0"/>
                          <w:divBdr>
                            <w:top w:val="none" w:sz="0" w:space="0" w:color="auto"/>
                            <w:left w:val="none" w:sz="0" w:space="0" w:color="auto"/>
                            <w:bottom w:val="none" w:sz="0" w:space="0" w:color="auto"/>
                            <w:right w:val="none" w:sz="0" w:space="0" w:color="auto"/>
                          </w:divBdr>
                        </w:div>
                        <w:div w:id="1958296943">
                          <w:marLeft w:val="0"/>
                          <w:marRight w:val="0"/>
                          <w:marTop w:val="0"/>
                          <w:marBottom w:val="0"/>
                          <w:divBdr>
                            <w:top w:val="none" w:sz="0" w:space="0" w:color="auto"/>
                            <w:left w:val="none" w:sz="0" w:space="0" w:color="auto"/>
                            <w:bottom w:val="none" w:sz="0" w:space="0" w:color="auto"/>
                            <w:right w:val="none" w:sz="0" w:space="0" w:color="auto"/>
                          </w:divBdr>
                        </w:div>
                        <w:div w:id="1495031301">
                          <w:marLeft w:val="0"/>
                          <w:marRight w:val="0"/>
                          <w:marTop w:val="0"/>
                          <w:marBottom w:val="0"/>
                          <w:divBdr>
                            <w:top w:val="none" w:sz="0" w:space="0" w:color="auto"/>
                            <w:left w:val="none" w:sz="0" w:space="0" w:color="auto"/>
                            <w:bottom w:val="none" w:sz="0" w:space="0" w:color="auto"/>
                            <w:right w:val="none" w:sz="0" w:space="0" w:color="auto"/>
                          </w:divBdr>
                        </w:div>
                        <w:div w:id="2099325588">
                          <w:marLeft w:val="0"/>
                          <w:marRight w:val="0"/>
                          <w:marTop w:val="0"/>
                          <w:marBottom w:val="0"/>
                          <w:divBdr>
                            <w:top w:val="none" w:sz="0" w:space="0" w:color="auto"/>
                            <w:left w:val="none" w:sz="0" w:space="0" w:color="auto"/>
                            <w:bottom w:val="none" w:sz="0" w:space="0" w:color="auto"/>
                            <w:right w:val="none" w:sz="0" w:space="0" w:color="auto"/>
                          </w:divBdr>
                        </w:div>
                        <w:div w:id="359473146">
                          <w:marLeft w:val="0"/>
                          <w:marRight w:val="0"/>
                          <w:marTop w:val="0"/>
                          <w:marBottom w:val="0"/>
                          <w:divBdr>
                            <w:top w:val="none" w:sz="0" w:space="0" w:color="auto"/>
                            <w:left w:val="none" w:sz="0" w:space="0" w:color="auto"/>
                            <w:bottom w:val="none" w:sz="0" w:space="0" w:color="auto"/>
                            <w:right w:val="none" w:sz="0" w:space="0" w:color="auto"/>
                          </w:divBdr>
                        </w:div>
                      </w:divsChild>
                    </w:div>
                    <w:div w:id="1281567965">
                      <w:marLeft w:val="0"/>
                      <w:marRight w:val="0"/>
                      <w:marTop w:val="0"/>
                      <w:marBottom w:val="0"/>
                      <w:divBdr>
                        <w:top w:val="none" w:sz="0" w:space="0" w:color="auto"/>
                        <w:left w:val="none" w:sz="0" w:space="0" w:color="auto"/>
                        <w:bottom w:val="none" w:sz="0" w:space="0" w:color="auto"/>
                        <w:right w:val="none" w:sz="0" w:space="0" w:color="auto"/>
                      </w:divBdr>
                      <w:divsChild>
                        <w:div w:id="44662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7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480495">
      <w:bodyDiv w:val="1"/>
      <w:marLeft w:val="0"/>
      <w:marRight w:val="0"/>
      <w:marTop w:val="0"/>
      <w:marBottom w:val="0"/>
      <w:divBdr>
        <w:top w:val="none" w:sz="0" w:space="0" w:color="auto"/>
        <w:left w:val="none" w:sz="0" w:space="0" w:color="auto"/>
        <w:bottom w:val="none" w:sz="0" w:space="0" w:color="auto"/>
        <w:right w:val="none" w:sz="0" w:space="0" w:color="auto"/>
      </w:divBdr>
      <w:divsChild>
        <w:div w:id="1065757398">
          <w:marLeft w:val="0"/>
          <w:marRight w:val="0"/>
          <w:marTop w:val="0"/>
          <w:marBottom w:val="0"/>
          <w:divBdr>
            <w:top w:val="none" w:sz="0" w:space="0" w:color="auto"/>
            <w:left w:val="none" w:sz="0" w:space="0" w:color="auto"/>
            <w:bottom w:val="none" w:sz="0" w:space="0" w:color="auto"/>
            <w:right w:val="none" w:sz="0" w:space="0" w:color="auto"/>
          </w:divBdr>
          <w:divsChild>
            <w:div w:id="683364616">
              <w:marLeft w:val="0"/>
              <w:marRight w:val="0"/>
              <w:marTop w:val="0"/>
              <w:marBottom w:val="0"/>
              <w:divBdr>
                <w:top w:val="none" w:sz="0" w:space="0" w:color="auto"/>
                <w:left w:val="none" w:sz="0" w:space="0" w:color="auto"/>
                <w:bottom w:val="none" w:sz="0" w:space="0" w:color="auto"/>
                <w:right w:val="none" w:sz="0" w:space="0" w:color="auto"/>
              </w:divBdr>
            </w:div>
          </w:divsChild>
        </w:div>
        <w:div w:id="59333945">
          <w:marLeft w:val="0"/>
          <w:marRight w:val="0"/>
          <w:marTop w:val="0"/>
          <w:marBottom w:val="0"/>
          <w:divBdr>
            <w:top w:val="none" w:sz="0" w:space="0" w:color="auto"/>
            <w:left w:val="none" w:sz="0" w:space="0" w:color="auto"/>
            <w:bottom w:val="none" w:sz="0" w:space="0" w:color="auto"/>
            <w:right w:val="none" w:sz="0" w:space="0" w:color="auto"/>
          </w:divBdr>
          <w:divsChild>
            <w:div w:id="2074808151">
              <w:marLeft w:val="0"/>
              <w:marRight w:val="0"/>
              <w:marTop w:val="0"/>
              <w:marBottom w:val="0"/>
              <w:divBdr>
                <w:top w:val="none" w:sz="0" w:space="0" w:color="auto"/>
                <w:left w:val="none" w:sz="0" w:space="0" w:color="auto"/>
                <w:bottom w:val="none" w:sz="0" w:space="0" w:color="auto"/>
                <w:right w:val="none" w:sz="0" w:space="0" w:color="auto"/>
              </w:divBdr>
              <w:divsChild>
                <w:div w:id="1783572968">
                  <w:marLeft w:val="0"/>
                  <w:marRight w:val="0"/>
                  <w:marTop w:val="0"/>
                  <w:marBottom w:val="360"/>
                  <w:divBdr>
                    <w:top w:val="none" w:sz="0" w:space="0" w:color="auto"/>
                    <w:left w:val="none" w:sz="0" w:space="0" w:color="auto"/>
                    <w:bottom w:val="none" w:sz="0" w:space="0" w:color="auto"/>
                    <w:right w:val="none" w:sz="0" w:space="0" w:color="auto"/>
                  </w:divBdr>
                  <w:divsChild>
                    <w:div w:id="274675767">
                      <w:marLeft w:val="0"/>
                      <w:marRight w:val="0"/>
                      <w:marTop w:val="0"/>
                      <w:marBottom w:val="0"/>
                      <w:divBdr>
                        <w:top w:val="none" w:sz="0" w:space="0" w:color="auto"/>
                        <w:left w:val="none" w:sz="0" w:space="0" w:color="auto"/>
                        <w:bottom w:val="none" w:sz="0" w:space="0" w:color="auto"/>
                        <w:right w:val="none" w:sz="0" w:space="0" w:color="auto"/>
                      </w:divBdr>
                      <w:divsChild>
                        <w:div w:id="1640305913">
                          <w:marLeft w:val="0"/>
                          <w:marRight w:val="300"/>
                          <w:marTop w:val="0"/>
                          <w:marBottom w:val="0"/>
                          <w:divBdr>
                            <w:top w:val="none" w:sz="0" w:space="0" w:color="auto"/>
                            <w:left w:val="none" w:sz="0" w:space="0" w:color="auto"/>
                            <w:bottom w:val="none" w:sz="0" w:space="0" w:color="auto"/>
                            <w:right w:val="none" w:sz="0" w:space="0" w:color="auto"/>
                          </w:divBdr>
                          <w:divsChild>
                            <w:div w:id="95690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486515">
                      <w:marLeft w:val="0"/>
                      <w:marRight w:val="120"/>
                      <w:marTop w:val="0"/>
                      <w:marBottom w:val="0"/>
                      <w:divBdr>
                        <w:top w:val="none" w:sz="0" w:space="0" w:color="auto"/>
                        <w:left w:val="none" w:sz="0" w:space="0" w:color="auto"/>
                        <w:bottom w:val="none" w:sz="0" w:space="0" w:color="auto"/>
                        <w:right w:val="none" w:sz="0" w:space="0" w:color="auto"/>
                      </w:divBdr>
                    </w:div>
                    <w:div w:id="116071547">
                      <w:marLeft w:val="0"/>
                      <w:marRight w:val="120"/>
                      <w:marTop w:val="0"/>
                      <w:marBottom w:val="0"/>
                      <w:divBdr>
                        <w:top w:val="none" w:sz="0" w:space="0" w:color="auto"/>
                        <w:left w:val="none" w:sz="0" w:space="0" w:color="auto"/>
                        <w:bottom w:val="none" w:sz="0" w:space="0" w:color="auto"/>
                        <w:right w:val="none" w:sz="0" w:space="0" w:color="auto"/>
                      </w:divBdr>
                    </w:div>
                    <w:div w:id="716901026">
                      <w:marLeft w:val="0"/>
                      <w:marRight w:val="120"/>
                      <w:marTop w:val="0"/>
                      <w:marBottom w:val="0"/>
                      <w:divBdr>
                        <w:top w:val="none" w:sz="0" w:space="0" w:color="auto"/>
                        <w:left w:val="none" w:sz="0" w:space="0" w:color="auto"/>
                        <w:bottom w:val="none" w:sz="0" w:space="0" w:color="auto"/>
                        <w:right w:val="none" w:sz="0" w:space="0" w:color="auto"/>
                      </w:divBdr>
                    </w:div>
                  </w:divsChild>
                </w:div>
                <w:div w:id="1350911591">
                  <w:marLeft w:val="0"/>
                  <w:marRight w:val="0"/>
                  <w:marTop w:val="0"/>
                  <w:marBottom w:val="0"/>
                  <w:divBdr>
                    <w:top w:val="none" w:sz="0" w:space="0" w:color="auto"/>
                    <w:left w:val="none" w:sz="0" w:space="0" w:color="auto"/>
                    <w:bottom w:val="none" w:sz="0" w:space="0" w:color="auto"/>
                    <w:right w:val="none" w:sz="0" w:space="0" w:color="auto"/>
                  </w:divBdr>
                  <w:divsChild>
                    <w:div w:id="1085496542">
                      <w:marLeft w:val="180"/>
                      <w:marRight w:val="0"/>
                      <w:marTop w:val="150"/>
                      <w:marBottom w:val="150"/>
                      <w:divBdr>
                        <w:top w:val="single" w:sz="12" w:space="0" w:color="CCCCCC"/>
                        <w:left w:val="none" w:sz="0" w:space="0" w:color="auto"/>
                        <w:bottom w:val="single" w:sz="12" w:space="0" w:color="CCCCCC"/>
                        <w:right w:val="none" w:sz="0" w:space="0" w:color="auto"/>
                      </w:divBdr>
                      <w:divsChild>
                        <w:div w:id="116099700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choolrack.com/tmont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12AE9-585D-4EE6-A475-80815ACBC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Jed Larson</dc:creator>
  <cp:lastModifiedBy>Jed Larson</cp:lastModifiedBy>
  <cp:revision>2</cp:revision>
  <dcterms:created xsi:type="dcterms:W3CDTF">2015-05-05T14:51:00Z</dcterms:created>
  <dcterms:modified xsi:type="dcterms:W3CDTF">2015-05-05T14:51:00Z</dcterms:modified>
</cp:coreProperties>
</file>