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F2" w:rsidRDefault="00477CF2" w:rsidP="00477CF2">
      <w:pPr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>7</w:t>
      </w:r>
      <w:r>
        <w:rPr>
          <w:color w:val="1F497D"/>
          <w:sz w:val="32"/>
          <w:szCs w:val="32"/>
          <w:vertAlign w:val="superscript"/>
        </w:rPr>
        <w:t>th</w:t>
      </w:r>
      <w:r>
        <w:rPr>
          <w:color w:val="1F497D"/>
          <w:sz w:val="32"/>
          <w:szCs w:val="32"/>
        </w:rPr>
        <w:t xml:space="preserve"> grade parents—Announcements:  </w:t>
      </w:r>
    </w:p>
    <w:p w:rsidR="00477CF2" w:rsidRDefault="00477CF2" w:rsidP="00477CF2">
      <w:pPr>
        <w:rPr>
          <w:rStyle w:val="Strong"/>
        </w:rPr>
      </w:pPr>
      <w:r>
        <w:rPr>
          <w:rStyle w:val="Strong"/>
          <w:highlight w:val="yellow"/>
        </w:rPr>
        <w:t>3</w:t>
      </w:r>
      <w:r>
        <w:rPr>
          <w:rStyle w:val="Strong"/>
          <w:highlight w:val="yellow"/>
          <w:vertAlign w:val="superscript"/>
        </w:rPr>
        <w:t>RD</w:t>
      </w:r>
      <w:r>
        <w:rPr>
          <w:rStyle w:val="Strong"/>
          <w:highlight w:val="yellow"/>
        </w:rPr>
        <w:t xml:space="preserve"> QUARTER REPORT CARDS</w:t>
      </w:r>
    </w:p>
    <w:p w:rsidR="00477CF2" w:rsidRDefault="00477CF2" w:rsidP="00477CF2">
      <w:r>
        <w:t>If you were unable to attend parent conferences and did not receive your students’ report card, please be advised that these were sent home with your student today.</w:t>
      </w:r>
    </w:p>
    <w:p w:rsidR="00477CF2" w:rsidRDefault="00477CF2" w:rsidP="00477CF2">
      <w:pPr>
        <w:rPr>
          <w:rStyle w:val="Strong"/>
          <w:b w:val="0"/>
          <w:bCs w:val="0"/>
        </w:rPr>
      </w:pPr>
    </w:p>
    <w:p w:rsidR="00477CF2" w:rsidRDefault="00477CF2" w:rsidP="00477CF2">
      <w:pPr>
        <w:rPr>
          <w:rStyle w:val="Strong"/>
        </w:rPr>
      </w:pPr>
      <w:r>
        <w:rPr>
          <w:rStyle w:val="Strong"/>
        </w:rPr>
        <w:t>PICTURE DAY</w:t>
      </w:r>
    </w:p>
    <w:p w:rsidR="00477CF2" w:rsidRDefault="00477CF2" w:rsidP="00477CF2">
      <w:pPr>
        <w:rPr>
          <w:rStyle w:val="Strong"/>
        </w:rPr>
      </w:pPr>
      <w:r>
        <w:rPr>
          <w:rStyle w:val="Strong"/>
          <w:b w:val="0"/>
          <w:bCs w:val="0"/>
        </w:rPr>
        <w:t>Spring picture day is Wednesday, April 1.  Flyers went out before break, and students should bring these with payment on Wednesday if they want pictures.</w:t>
      </w:r>
    </w:p>
    <w:p w:rsidR="00477CF2" w:rsidRDefault="00477CF2" w:rsidP="00477CF2">
      <w:pPr>
        <w:rPr>
          <w:rStyle w:val="Strong"/>
        </w:rPr>
      </w:pPr>
    </w:p>
    <w:p w:rsidR="00477CF2" w:rsidRDefault="00477CF2" w:rsidP="00477CF2">
      <w:pPr>
        <w:rPr>
          <w:sz w:val="18"/>
          <w:szCs w:val="18"/>
        </w:rPr>
      </w:pPr>
    </w:p>
    <w:p w:rsidR="00477CF2" w:rsidRDefault="00477CF2" w:rsidP="00477CF2">
      <w:pPr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>Here’s what your students are doing this week:</w:t>
      </w:r>
    </w:p>
    <w:p w:rsidR="00477CF2" w:rsidRDefault="00477CF2" w:rsidP="00477CF2">
      <w:r>
        <w:rPr>
          <w:rFonts w:ascii="Blackadder ITC" w:hAnsi="Blackadder ITC"/>
          <w:color w:val="1F497D"/>
          <w:sz w:val="32"/>
          <w:szCs w:val="32"/>
        </w:rPr>
        <w:t xml:space="preserve">Math:   </w:t>
      </w:r>
      <w:r>
        <w:t>Mr. Como</w:t>
      </w:r>
    </w:p>
    <w:p w:rsidR="00477CF2" w:rsidRDefault="00477CF2" w:rsidP="00477CF2">
      <w:r>
        <w:t>This week in math, Block 1 is starting Chapter 6, where we emphasize using formulas for area and volume.  Blocks 2 and 3 are starting into Chapter 5 where we will build up to linear equations and then move on to solving equations.</w:t>
      </w:r>
    </w:p>
    <w:p w:rsidR="00477CF2" w:rsidRDefault="00477CF2" w:rsidP="00477CF2"/>
    <w:p w:rsidR="00477CF2" w:rsidRDefault="00477CF2" w:rsidP="00477CF2">
      <w:pPr>
        <w:rPr>
          <w:rFonts w:ascii="Blackadder ITC" w:hAnsi="Blackadder ITC"/>
          <w:color w:val="1F497D"/>
          <w:sz w:val="32"/>
          <w:szCs w:val="32"/>
        </w:rPr>
      </w:pPr>
      <w:r>
        <w:rPr>
          <w:rFonts w:ascii="Blackadder ITC" w:hAnsi="Blackadder ITC"/>
          <w:color w:val="1F497D"/>
          <w:sz w:val="32"/>
          <w:szCs w:val="32"/>
        </w:rPr>
        <w:t xml:space="preserve">Paragon:   </w:t>
      </w:r>
      <w:r>
        <w:t>Mr. Larson</w:t>
      </w:r>
      <w:r>
        <w:rPr>
          <w:rFonts w:ascii="Blackadder ITC" w:hAnsi="Blackadder ITC"/>
          <w:color w:val="1F497D"/>
          <w:sz w:val="32"/>
          <w:szCs w:val="32"/>
        </w:rPr>
        <w:t xml:space="preserve"> </w:t>
      </w:r>
    </w:p>
    <w:p w:rsidR="00477CF2" w:rsidRDefault="00477CF2" w:rsidP="00477CF2">
      <w:r>
        <w:t xml:space="preserve">This week in social studies, students will begin our unit on ancient Rome. They will complete a document analysis worksheet in class on Monday; previewing the Etruscans and the early Roman Republic. Students will then begin working through the unit vocabulary and complete a map of the region. Finally, students will read and analyze a secondary source on the beginnings of the civilization. </w:t>
      </w:r>
    </w:p>
    <w:p w:rsidR="00477CF2" w:rsidRDefault="00477CF2" w:rsidP="00477CF2">
      <w:r>
        <w:t>All students who would like to retake their Geography/Economics quiz may do so once they have met with me to discuss the requirements and available times.</w:t>
      </w:r>
    </w:p>
    <w:p w:rsidR="00477CF2" w:rsidRDefault="00477CF2" w:rsidP="00477CF2">
      <w:r>
        <w:t xml:space="preserve">Learning Objectives: </w:t>
      </w:r>
    </w:p>
    <w:p w:rsidR="00477CF2" w:rsidRDefault="00477CF2" w:rsidP="00477CF2">
      <w:pPr>
        <w:pStyle w:val="ListParagraph"/>
        <w:numPr>
          <w:ilvl w:val="0"/>
          <w:numId w:val="17"/>
        </w:numPr>
        <w:spacing w:after="0" w:line="240" w:lineRule="auto"/>
        <w:contextualSpacing w:val="0"/>
      </w:pPr>
      <w:r>
        <w:t>Students will be able to interpret and analyze historical primary sources through the use of a graphic organizer. (History 1b)</w:t>
      </w:r>
    </w:p>
    <w:p w:rsidR="00477CF2" w:rsidRDefault="00477CF2" w:rsidP="00477CF2">
      <w:pPr>
        <w:pStyle w:val="ListParagraph"/>
        <w:numPr>
          <w:ilvl w:val="0"/>
          <w:numId w:val="17"/>
        </w:numPr>
        <w:spacing w:after="0" w:line="240" w:lineRule="auto"/>
        <w:contextualSpacing w:val="0"/>
      </w:pPr>
      <w:r>
        <w:t xml:space="preserve">Students will be able to correctly label a map of the ancient Roman Empire.  (Geography 2c) </w:t>
      </w:r>
    </w:p>
    <w:p w:rsidR="00477CF2" w:rsidRDefault="00477CF2" w:rsidP="00477CF2">
      <w:pPr>
        <w:pStyle w:val="ListParagraph"/>
        <w:numPr>
          <w:ilvl w:val="0"/>
          <w:numId w:val="17"/>
        </w:numPr>
        <w:spacing w:after="0" w:line="240" w:lineRule="auto"/>
        <w:contextualSpacing w:val="0"/>
      </w:pPr>
      <w:r>
        <w:t>Students will be able to summarize information from a secondary source reading using JOT dots.  (History 2c)</w:t>
      </w:r>
    </w:p>
    <w:p w:rsidR="00477CF2" w:rsidRDefault="00477CF2" w:rsidP="00477CF2">
      <w:pPr>
        <w:rPr>
          <w:rFonts w:ascii="Blackadder ITC" w:hAnsi="Blackadder ITC"/>
          <w:color w:val="1F497D"/>
          <w:sz w:val="32"/>
          <w:szCs w:val="32"/>
        </w:rPr>
      </w:pPr>
    </w:p>
    <w:p w:rsidR="00477CF2" w:rsidRDefault="00477CF2" w:rsidP="00477CF2">
      <w:r>
        <w:rPr>
          <w:rFonts w:ascii="Blackadder ITC" w:hAnsi="Blackadder ITC"/>
          <w:color w:val="1F497D"/>
          <w:sz w:val="32"/>
          <w:szCs w:val="32"/>
        </w:rPr>
        <w:t xml:space="preserve">Science:  </w:t>
      </w:r>
      <w:r>
        <w:t>Mrs. Hill</w:t>
      </w:r>
    </w:p>
    <w:p w:rsidR="00477CF2" w:rsidRDefault="00477CF2" w:rsidP="00477CF2">
      <w:r>
        <w:t>Welcome back!   Hope you all had a rested Spring Break. We will continue with Vertebrates.  Students are learning about amphibians and specifically about the frog.  We will be doing an assignment called “Frog sandwich</w:t>
      </w:r>
      <w:proofErr w:type="gramStart"/>
      <w:r>
        <w:t>” . </w:t>
      </w:r>
      <w:proofErr w:type="gramEnd"/>
      <w:r>
        <w:t xml:space="preserve"> They will be doing this in class.  We will be dissecting a frog by the end of week and beginning next week.  </w:t>
      </w:r>
    </w:p>
    <w:p w:rsidR="00477CF2" w:rsidRDefault="00477CF2" w:rsidP="00477CF2"/>
    <w:p w:rsidR="00477CF2" w:rsidRDefault="00477CF2" w:rsidP="00477CF2">
      <w:pPr>
        <w:rPr>
          <w:rFonts w:ascii="Blackadder ITC" w:hAnsi="Blackadder ITC"/>
          <w:color w:val="1F497D"/>
          <w:sz w:val="32"/>
          <w:szCs w:val="32"/>
        </w:rPr>
      </w:pPr>
      <w:r>
        <w:rPr>
          <w:rFonts w:ascii="Blackadder ITC" w:hAnsi="Blackadder ITC"/>
          <w:color w:val="1F497D"/>
          <w:sz w:val="32"/>
          <w:szCs w:val="32"/>
        </w:rPr>
        <w:t xml:space="preserve">Language Arts:   </w:t>
      </w:r>
      <w:r>
        <w:t>Mrs. Montel</w:t>
      </w:r>
      <w:r>
        <w:rPr>
          <w:rFonts w:ascii="Blackadder ITC" w:hAnsi="Blackadder ITC"/>
          <w:color w:val="1F497D"/>
          <w:sz w:val="32"/>
          <w:szCs w:val="32"/>
        </w:rPr>
        <w:t xml:space="preserve">             </w:t>
      </w:r>
    </w:p>
    <w:p w:rsidR="00477CF2" w:rsidRDefault="00477CF2" w:rsidP="00477CF2">
      <w:r>
        <w:t xml:space="preserve">This week back from break students will be finishing our historical fiction novel, </w:t>
      </w:r>
      <w:r>
        <w:rPr>
          <w:u w:val="single"/>
        </w:rPr>
        <w:t xml:space="preserve">Out of </w:t>
      </w:r>
      <w:proofErr w:type="gramStart"/>
      <w:r>
        <w:rPr>
          <w:u w:val="single"/>
        </w:rPr>
        <w:t>Bounds</w:t>
      </w:r>
      <w:r>
        <w:t xml:space="preserve"> .</w:t>
      </w:r>
      <w:proofErr w:type="gramEnd"/>
      <w:r>
        <w:t xml:space="preserve">  They will be taking a test over the book on Friday in class.  We’ll also start Vocabulary Unit 5; the completed packet is due Monday, April 6.    The first reading requirements check is </w:t>
      </w:r>
      <w:proofErr w:type="gramStart"/>
      <w:r>
        <w:t>the this</w:t>
      </w:r>
      <w:proofErr w:type="gramEnd"/>
      <w:r>
        <w:t xml:space="preserve"> Friday, April 3.  </w:t>
      </w:r>
      <w:r>
        <w:rPr>
          <w:u w:val="single"/>
        </w:rPr>
        <w:t xml:space="preserve">The 4th Quarter reading requirements </w:t>
      </w:r>
      <w:r>
        <w:t>are posted on my website,   </w:t>
      </w:r>
      <w:hyperlink r:id="rId9" w:history="1">
        <w:r>
          <w:rPr>
            <w:rStyle w:val="Hyperlink"/>
          </w:rPr>
          <w:t>http://www.schoolrack.com/tmontel/</w:t>
        </w:r>
      </w:hyperlink>
      <w:r>
        <w:t xml:space="preserve"> .  In addition, you’ll find the reading checklist, Notice and Note worksheet, and Book Summaries.   </w:t>
      </w:r>
    </w:p>
    <w:p w:rsidR="00477CF2" w:rsidRDefault="00477CF2" w:rsidP="00477CF2"/>
    <w:p w:rsidR="008D5ECF" w:rsidRPr="00015AF3" w:rsidRDefault="008D5ECF" w:rsidP="00E04769">
      <w:pPr>
        <w:rPr>
          <w:sz w:val="24"/>
          <w:szCs w:val="24"/>
        </w:rPr>
      </w:pPr>
      <w:bookmarkStart w:id="0" w:name="_GoBack"/>
      <w:bookmarkEnd w:id="0"/>
    </w:p>
    <w:sectPr w:rsidR="008D5ECF" w:rsidRPr="00015AF3" w:rsidSect="008D5EC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A1E" w:rsidRDefault="003F5A1E" w:rsidP="00E4545D">
      <w:r>
        <w:separator/>
      </w:r>
    </w:p>
  </w:endnote>
  <w:endnote w:type="continuationSeparator" w:id="0">
    <w:p w:rsidR="003F5A1E" w:rsidRDefault="003F5A1E" w:rsidP="00E4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BB2" w:rsidRDefault="00172B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A1E" w:rsidRDefault="003F5A1E" w:rsidP="00E4545D">
      <w:r>
        <w:separator/>
      </w:r>
    </w:p>
  </w:footnote>
  <w:footnote w:type="continuationSeparator" w:id="0">
    <w:p w:rsidR="003F5A1E" w:rsidRDefault="003F5A1E" w:rsidP="00E45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45D" w:rsidRPr="00E4545D" w:rsidRDefault="00E4545D" w:rsidP="00E4545D">
    <w:pPr>
      <w:spacing w:line="480" w:lineRule="auto"/>
      <w:jc w:val="center"/>
      <w:rPr>
        <w:rFonts w:ascii="Times New Roman" w:hAnsi="Times New Roman" w:cs="Aharoni"/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2CBD"/>
    <w:multiLevelType w:val="multilevel"/>
    <w:tmpl w:val="3A9E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E00FE"/>
    <w:multiLevelType w:val="hybridMultilevel"/>
    <w:tmpl w:val="7F12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82112"/>
    <w:multiLevelType w:val="multilevel"/>
    <w:tmpl w:val="C728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B6586C"/>
    <w:multiLevelType w:val="hybridMultilevel"/>
    <w:tmpl w:val="03A6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C7295"/>
    <w:multiLevelType w:val="hybridMultilevel"/>
    <w:tmpl w:val="0328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73E10"/>
    <w:multiLevelType w:val="multilevel"/>
    <w:tmpl w:val="5650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E755AE"/>
    <w:multiLevelType w:val="hybridMultilevel"/>
    <w:tmpl w:val="9728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E2CA1"/>
    <w:multiLevelType w:val="hybridMultilevel"/>
    <w:tmpl w:val="D4FA15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F7D10"/>
    <w:multiLevelType w:val="hybridMultilevel"/>
    <w:tmpl w:val="E5EA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A7FC8"/>
    <w:multiLevelType w:val="multilevel"/>
    <w:tmpl w:val="D43A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4D73AF"/>
    <w:multiLevelType w:val="hybridMultilevel"/>
    <w:tmpl w:val="95625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22334"/>
    <w:multiLevelType w:val="hybridMultilevel"/>
    <w:tmpl w:val="6358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96AF8"/>
    <w:multiLevelType w:val="hybridMultilevel"/>
    <w:tmpl w:val="E0A80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2C128B"/>
    <w:multiLevelType w:val="multilevel"/>
    <w:tmpl w:val="0F7C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966458"/>
    <w:multiLevelType w:val="hybridMultilevel"/>
    <w:tmpl w:val="A1688B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C317C"/>
    <w:multiLevelType w:val="multilevel"/>
    <w:tmpl w:val="4036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4A6186"/>
    <w:multiLevelType w:val="hybridMultilevel"/>
    <w:tmpl w:val="310E5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7"/>
  </w:num>
  <w:num w:numId="5">
    <w:abstractNumId w:val="0"/>
  </w:num>
  <w:num w:numId="6">
    <w:abstractNumId w:val="2"/>
  </w:num>
  <w:num w:numId="7">
    <w:abstractNumId w:val="13"/>
  </w:num>
  <w:num w:numId="8">
    <w:abstractNumId w:val="15"/>
  </w:num>
  <w:num w:numId="9">
    <w:abstractNumId w:val="9"/>
  </w:num>
  <w:num w:numId="10">
    <w:abstractNumId w:val="5"/>
  </w:num>
  <w:num w:numId="11">
    <w:abstractNumId w:val="8"/>
  </w:num>
  <w:num w:numId="12">
    <w:abstractNumId w:val="10"/>
  </w:num>
  <w:num w:numId="13">
    <w:abstractNumId w:val="16"/>
  </w:num>
  <w:num w:numId="14">
    <w:abstractNumId w:val="6"/>
  </w:num>
  <w:num w:numId="15">
    <w:abstractNumId w:val="11"/>
  </w:num>
  <w:num w:numId="16">
    <w:abstractNumId w:val="1"/>
  </w:num>
  <w:num w:numId="1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2C"/>
    <w:rsid w:val="00015AF3"/>
    <w:rsid w:val="00062680"/>
    <w:rsid w:val="00091951"/>
    <w:rsid w:val="0010242C"/>
    <w:rsid w:val="00106FA8"/>
    <w:rsid w:val="00126EDB"/>
    <w:rsid w:val="0013381B"/>
    <w:rsid w:val="00155335"/>
    <w:rsid w:val="0016167D"/>
    <w:rsid w:val="00172BB2"/>
    <w:rsid w:val="001E6888"/>
    <w:rsid w:val="001F4D1D"/>
    <w:rsid w:val="0027044B"/>
    <w:rsid w:val="00296199"/>
    <w:rsid w:val="002B696C"/>
    <w:rsid w:val="002D778D"/>
    <w:rsid w:val="002E319F"/>
    <w:rsid w:val="002E7736"/>
    <w:rsid w:val="0032233F"/>
    <w:rsid w:val="00344392"/>
    <w:rsid w:val="003667FE"/>
    <w:rsid w:val="00393136"/>
    <w:rsid w:val="003F5A1E"/>
    <w:rsid w:val="00436BB7"/>
    <w:rsid w:val="00477CF2"/>
    <w:rsid w:val="004836A8"/>
    <w:rsid w:val="004954D2"/>
    <w:rsid w:val="00505089"/>
    <w:rsid w:val="005675FD"/>
    <w:rsid w:val="005757E9"/>
    <w:rsid w:val="0058402C"/>
    <w:rsid w:val="005E217C"/>
    <w:rsid w:val="0069473A"/>
    <w:rsid w:val="00703EB0"/>
    <w:rsid w:val="007729EA"/>
    <w:rsid w:val="00793A72"/>
    <w:rsid w:val="00832BCB"/>
    <w:rsid w:val="00897547"/>
    <w:rsid w:val="008D5ECF"/>
    <w:rsid w:val="008E5004"/>
    <w:rsid w:val="00951A36"/>
    <w:rsid w:val="00973D61"/>
    <w:rsid w:val="009C1432"/>
    <w:rsid w:val="009F064D"/>
    <w:rsid w:val="009F161C"/>
    <w:rsid w:val="00A25E89"/>
    <w:rsid w:val="00A6289C"/>
    <w:rsid w:val="00AB7782"/>
    <w:rsid w:val="00B567E7"/>
    <w:rsid w:val="00B6049F"/>
    <w:rsid w:val="00B71951"/>
    <w:rsid w:val="00BF3CEF"/>
    <w:rsid w:val="00C35CDA"/>
    <w:rsid w:val="00C4556D"/>
    <w:rsid w:val="00C81535"/>
    <w:rsid w:val="00CC2191"/>
    <w:rsid w:val="00CD6138"/>
    <w:rsid w:val="00CE0B21"/>
    <w:rsid w:val="00CE7DF3"/>
    <w:rsid w:val="00D95F63"/>
    <w:rsid w:val="00DA4D89"/>
    <w:rsid w:val="00DA5B3D"/>
    <w:rsid w:val="00DB60CE"/>
    <w:rsid w:val="00DE4ECF"/>
    <w:rsid w:val="00E04769"/>
    <w:rsid w:val="00E4545D"/>
    <w:rsid w:val="00E55F25"/>
    <w:rsid w:val="00E81B0F"/>
    <w:rsid w:val="00EB429E"/>
    <w:rsid w:val="00F00D3C"/>
    <w:rsid w:val="00F0299E"/>
    <w:rsid w:val="00F05545"/>
    <w:rsid w:val="00F53254"/>
    <w:rsid w:val="00F65B9E"/>
    <w:rsid w:val="00FB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CD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50508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50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F63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5050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0508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05089"/>
  </w:style>
  <w:style w:type="paragraph" w:styleId="BalloonText">
    <w:name w:val="Balloon Text"/>
    <w:basedOn w:val="Normal"/>
    <w:link w:val="BalloonTextChar"/>
    <w:uiPriority w:val="99"/>
    <w:semiHidden/>
    <w:unhideWhenUsed/>
    <w:rsid w:val="00505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089"/>
    <w:rPr>
      <w:rFonts w:ascii="Tahoma" w:hAnsi="Tahoma" w:cs="Tahoma"/>
      <w:sz w:val="16"/>
      <w:szCs w:val="16"/>
    </w:rPr>
  </w:style>
  <w:style w:type="character" w:customStyle="1" w:styleId="source">
    <w:name w:val="source"/>
    <w:basedOn w:val="DefaultParagraphFont"/>
    <w:rsid w:val="00505089"/>
  </w:style>
  <w:style w:type="character" w:styleId="Hyperlink">
    <w:name w:val="Hyperlink"/>
    <w:basedOn w:val="DefaultParagraphFont"/>
    <w:uiPriority w:val="99"/>
    <w:unhideWhenUsed/>
    <w:rsid w:val="00505089"/>
    <w:rPr>
      <w:color w:val="0000FF"/>
      <w:u w:val="single"/>
    </w:rPr>
  </w:style>
  <w:style w:type="character" w:customStyle="1" w:styleId="dateline">
    <w:name w:val="dateline"/>
    <w:basedOn w:val="DefaultParagraphFont"/>
    <w:rsid w:val="00505089"/>
  </w:style>
  <w:style w:type="character" w:customStyle="1" w:styleId="Heading3Char">
    <w:name w:val="Heading 3 Char"/>
    <w:basedOn w:val="DefaultParagraphFont"/>
    <w:link w:val="Heading3"/>
    <w:uiPriority w:val="9"/>
    <w:semiHidden/>
    <w:rsid w:val="0050508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E45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45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5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45D"/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477C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CD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50508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50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F63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5050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0508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05089"/>
  </w:style>
  <w:style w:type="paragraph" w:styleId="BalloonText">
    <w:name w:val="Balloon Text"/>
    <w:basedOn w:val="Normal"/>
    <w:link w:val="BalloonTextChar"/>
    <w:uiPriority w:val="99"/>
    <w:semiHidden/>
    <w:unhideWhenUsed/>
    <w:rsid w:val="00505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089"/>
    <w:rPr>
      <w:rFonts w:ascii="Tahoma" w:hAnsi="Tahoma" w:cs="Tahoma"/>
      <w:sz w:val="16"/>
      <w:szCs w:val="16"/>
    </w:rPr>
  </w:style>
  <w:style w:type="character" w:customStyle="1" w:styleId="source">
    <w:name w:val="source"/>
    <w:basedOn w:val="DefaultParagraphFont"/>
    <w:rsid w:val="00505089"/>
  </w:style>
  <w:style w:type="character" w:styleId="Hyperlink">
    <w:name w:val="Hyperlink"/>
    <w:basedOn w:val="DefaultParagraphFont"/>
    <w:uiPriority w:val="99"/>
    <w:unhideWhenUsed/>
    <w:rsid w:val="00505089"/>
    <w:rPr>
      <w:color w:val="0000FF"/>
      <w:u w:val="single"/>
    </w:rPr>
  </w:style>
  <w:style w:type="character" w:customStyle="1" w:styleId="dateline">
    <w:name w:val="dateline"/>
    <w:basedOn w:val="DefaultParagraphFont"/>
    <w:rsid w:val="00505089"/>
  </w:style>
  <w:style w:type="character" w:customStyle="1" w:styleId="Heading3Char">
    <w:name w:val="Heading 3 Char"/>
    <w:basedOn w:val="DefaultParagraphFont"/>
    <w:link w:val="Heading3"/>
    <w:uiPriority w:val="9"/>
    <w:semiHidden/>
    <w:rsid w:val="0050508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E45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45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5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45D"/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477C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522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892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657771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6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694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2148">
                      <w:marLeft w:val="180"/>
                      <w:marRight w:val="0"/>
                      <w:marTop w:val="150"/>
                      <w:marBottom w:val="150"/>
                      <w:divBdr>
                        <w:top w:val="single" w:sz="12" w:space="0" w:color="CCCCCC"/>
                        <w:left w:val="none" w:sz="0" w:space="0" w:color="auto"/>
                        <w:bottom w:val="single" w:sz="12" w:space="0" w:color="CCCCCC"/>
                        <w:right w:val="none" w:sz="0" w:space="0" w:color="auto"/>
                      </w:divBdr>
                      <w:divsChild>
                        <w:div w:id="35311742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7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381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5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8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88520">
                      <w:marLeft w:val="180"/>
                      <w:marRight w:val="0"/>
                      <w:marTop w:val="150"/>
                      <w:marBottom w:val="150"/>
                      <w:divBdr>
                        <w:top w:val="single" w:sz="12" w:space="0" w:color="CCCCCC"/>
                        <w:left w:val="none" w:sz="0" w:space="0" w:color="auto"/>
                        <w:bottom w:val="single" w:sz="12" w:space="0" w:color="CCCCCC"/>
                        <w:right w:val="none" w:sz="0" w:space="0" w:color="auto"/>
                      </w:divBdr>
                      <w:divsChild>
                        <w:div w:id="1613826347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04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98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8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85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7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58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3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817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1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4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79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15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20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4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34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62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95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4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26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23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25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4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9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2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03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32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5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2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296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0591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0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48651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154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102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9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6542">
                      <w:marLeft w:val="180"/>
                      <w:marRight w:val="0"/>
                      <w:marTop w:val="150"/>
                      <w:marBottom w:val="150"/>
                      <w:divBdr>
                        <w:top w:val="single" w:sz="12" w:space="0" w:color="CCCCCC"/>
                        <w:left w:val="none" w:sz="0" w:space="0" w:color="auto"/>
                        <w:bottom w:val="single" w:sz="12" w:space="0" w:color="CCCCCC"/>
                        <w:right w:val="none" w:sz="0" w:space="0" w:color="auto"/>
                      </w:divBdr>
                      <w:divsChild>
                        <w:div w:id="116099700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choolrack.com/tmont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6B92E-6A12-4F43-9BFA-C5D9848E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 Larson</dc:creator>
  <cp:lastModifiedBy>Jed Larson</cp:lastModifiedBy>
  <cp:revision>2</cp:revision>
  <dcterms:created xsi:type="dcterms:W3CDTF">2015-03-31T14:09:00Z</dcterms:created>
  <dcterms:modified xsi:type="dcterms:W3CDTF">2015-03-31T14:09:00Z</dcterms:modified>
</cp:coreProperties>
</file>